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E83F8C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  <w:r>
        <w:tab/>
      </w:r>
      <w:r w:rsidRPr="00A61729">
        <w:t>На основу члана 116. Закона о јавним набавкама („</w:t>
      </w:r>
      <w:r w:rsidR="00D9167A" w:rsidRPr="00A61729">
        <w:rPr>
          <w:lang w:val="sr-Cyrl-CS"/>
        </w:rPr>
        <w:t xml:space="preserve">Службени гласник РС“, бр. </w:t>
      </w:r>
      <w:r w:rsidR="00D9167A" w:rsidRPr="00A61729">
        <w:rPr>
          <w:lang w:val="sr-Latn-CS"/>
        </w:rPr>
        <w:t>68</w:t>
      </w:r>
      <w:r w:rsidR="00D9167A" w:rsidRPr="00A61729">
        <w:rPr>
          <w:lang w:val="sr-Cyrl-CS"/>
        </w:rPr>
        <w:t xml:space="preserve"> / 1</w:t>
      </w:r>
      <w:r w:rsidR="00D9167A" w:rsidRPr="00A61729">
        <w:rPr>
          <w:lang w:val="sr-Latn-CS"/>
        </w:rPr>
        <w:t>5</w:t>
      </w:r>
      <w:r w:rsidRPr="00A61729">
        <w:rPr>
          <w:lang w:val="sr-Cyrl-CS"/>
        </w:rPr>
        <w:t xml:space="preserve">), 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 </w:t>
      </w:r>
      <w:r w:rsidRPr="00A61729">
        <w:rPr>
          <w:lang w:val="sr-Cyrl-CS"/>
        </w:rPr>
        <w:t>објављује:</w:t>
      </w: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jc w:val="center"/>
        <w:rPr>
          <w:b/>
          <w:lang w:val="sr-Cyrl-CS"/>
        </w:rPr>
      </w:pPr>
      <w:r w:rsidRPr="00A61729">
        <w:rPr>
          <w:b/>
          <w:lang w:val="sr-Cyrl-CS"/>
        </w:rPr>
        <w:t>ОБАВЕШТЕЊЕ О ЗАКЉУЧЕНОМ УГОВОРУ</w:t>
      </w:r>
    </w:p>
    <w:p w:rsidR="0068631C" w:rsidRPr="00A61729" w:rsidRDefault="0068631C" w:rsidP="0068631C">
      <w:pPr>
        <w:jc w:val="center"/>
        <w:rPr>
          <w:b/>
          <w:lang w:val="sr-Cyrl-CS"/>
        </w:rPr>
      </w:pPr>
    </w:p>
    <w:p w:rsidR="0068631C" w:rsidRPr="00A61729" w:rsidRDefault="0068631C" w:rsidP="0068631C">
      <w:pPr>
        <w:rPr>
          <w:b/>
          <w:lang w:val="sr-Cyrl-CS"/>
        </w:rPr>
      </w:pPr>
    </w:p>
    <w:p w:rsidR="00683A1E" w:rsidRPr="00A61729" w:rsidRDefault="0068631C" w:rsidP="0068631C">
      <w:r w:rsidRPr="00A61729">
        <w:rPr>
          <w:b/>
          <w:lang w:val="sr-Cyrl-CS"/>
        </w:rPr>
        <w:t xml:space="preserve">Назив, адреса и „Интернет“ страница наручиоца: </w:t>
      </w:r>
      <w:r w:rsidRPr="00A61729">
        <w:rPr>
          <w:lang w:val="sr-Cyrl-CS"/>
        </w:rPr>
        <w:t xml:space="preserve">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факултет, </w:t>
      </w:r>
      <w:r w:rsidRPr="00A61729">
        <w:rPr>
          <w:lang w:val="sr-Cyrl-CS"/>
        </w:rPr>
        <w:t xml:space="preserve">Београд, Студентски трг </w:t>
      </w:r>
      <w:r w:rsidR="005169BB" w:rsidRPr="00A61729">
        <w:rPr>
          <w:lang w:val="sr-Cyrl-CS"/>
        </w:rPr>
        <w:t>12-</w:t>
      </w:r>
      <w:r w:rsidRPr="00A61729">
        <w:rPr>
          <w:lang w:val="sr-Cyrl-CS"/>
        </w:rPr>
        <w:t xml:space="preserve">16, </w:t>
      </w:r>
      <w:hyperlink r:id="rId7" w:history="1">
        <w:r w:rsidR="00683A1E" w:rsidRPr="00A61729">
          <w:rPr>
            <w:rStyle w:val="Hyperlink"/>
          </w:rPr>
          <w:t>www.</w:t>
        </w:r>
        <w:r w:rsidR="00683A1E" w:rsidRPr="00A61729">
          <w:rPr>
            <w:rStyle w:val="Hyperlink"/>
            <w:lang w:val="sr-Latn-CS"/>
          </w:rPr>
          <w:t>chem</w:t>
        </w:r>
        <w:r w:rsidR="00683A1E" w:rsidRPr="00A61729">
          <w:rPr>
            <w:rStyle w:val="Hyperlink"/>
          </w:rPr>
          <w:t>.bg.ac.rs</w:t>
        </w:r>
      </w:hyperlink>
      <w:r w:rsidRPr="00A61729"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Врста наручиоца:</w:t>
      </w:r>
      <w:r w:rsidRPr="00A61729">
        <w:rPr>
          <w:lang w:val="sr-Cyrl-CS"/>
        </w:rPr>
        <w:t xml:space="preserve"> просвета</w:t>
      </w:r>
    </w:p>
    <w:p w:rsidR="007352DE" w:rsidRPr="00A61729" w:rsidRDefault="0068631C" w:rsidP="007352DE">
      <w:r w:rsidRPr="00A61729">
        <w:rPr>
          <w:b/>
          <w:lang w:val="sr-Cyrl-CS"/>
        </w:rPr>
        <w:t>Опис предмета набавке, назив и ознака из општег речника набавке</w:t>
      </w:r>
      <w:r w:rsidRPr="00A61729">
        <w:rPr>
          <w:lang w:val="sr-Cyrl-CS"/>
        </w:rPr>
        <w:t xml:space="preserve">: </w:t>
      </w:r>
      <w:r w:rsidR="00EB64BC" w:rsidRPr="00A61729">
        <w:rPr>
          <w:lang w:val="sr-Cyrl-CS"/>
        </w:rPr>
        <w:t xml:space="preserve">прибављање </w:t>
      </w:r>
      <w:r w:rsidR="00602047" w:rsidRPr="00A61729">
        <w:rPr>
          <w:lang w:val="sr-Cyrl-CS"/>
        </w:rPr>
        <w:t xml:space="preserve">добара </w:t>
      </w:r>
      <w:r w:rsidR="00AE2797" w:rsidRPr="00A61729">
        <w:rPr>
          <w:b/>
          <w:lang w:val="sr-Cyrl-CS"/>
        </w:rPr>
        <w:t>материјал за одржавање хигијене</w:t>
      </w:r>
      <w:r w:rsidR="00A54D79" w:rsidRPr="00A61729">
        <w:rPr>
          <w:b/>
          <w:lang w:val="sr-Cyrl-CS"/>
        </w:rPr>
        <w:t xml:space="preserve">, </w:t>
      </w:r>
      <w:r w:rsidR="00A54D79" w:rsidRPr="00A61729">
        <w:rPr>
          <w:lang w:val="sr-Cyrl-CS"/>
        </w:rPr>
        <w:t>за потребе Хемијског факултета Универзитета у Београду је</w:t>
      </w:r>
      <w:r w:rsidR="00602047" w:rsidRPr="00A61729">
        <w:rPr>
          <w:lang w:val="sr-Latn-CS"/>
        </w:rPr>
        <w:t xml:space="preserve">, </w:t>
      </w:r>
      <w:r w:rsidR="00A54D79" w:rsidRPr="00A61729">
        <w:rPr>
          <w:lang w:val="sr-Latn-CS"/>
        </w:rPr>
        <w:t>J</w:t>
      </w:r>
      <w:r w:rsidR="00D9167A" w:rsidRPr="00A61729">
        <w:rPr>
          <w:lang w:val="sr-Cyrl-CS"/>
        </w:rPr>
        <w:t>НМВ</w:t>
      </w:r>
      <w:r w:rsidR="00602047" w:rsidRPr="00A61729">
        <w:rPr>
          <w:lang w:val="sr-Cyrl-CS"/>
        </w:rPr>
        <w:t xml:space="preserve"> број </w:t>
      </w:r>
      <w:r w:rsidR="00D9167A" w:rsidRPr="00A61729">
        <w:t>6</w:t>
      </w:r>
      <w:r w:rsidR="00602047" w:rsidRPr="00A61729">
        <w:rPr>
          <w:lang w:val="sr-Cyrl-CS"/>
        </w:rPr>
        <w:t>/1</w:t>
      </w:r>
      <w:r w:rsidR="00D9167A" w:rsidRPr="00A61729">
        <w:rPr>
          <w:lang w:val="sr-Latn-CS"/>
        </w:rPr>
        <w:t>6</w:t>
      </w:r>
      <w:r w:rsidR="00602047" w:rsidRPr="00A61729">
        <w:t>.</w:t>
      </w:r>
    </w:p>
    <w:p w:rsidR="00602047" w:rsidRPr="00A61729" w:rsidRDefault="006736D6" w:rsidP="000A27B4">
      <w:pPr>
        <w:rPr>
          <w:i/>
          <w:lang w:val="sr-Latn-CS"/>
        </w:rPr>
      </w:pPr>
      <w:r w:rsidRPr="00A61729">
        <w:rPr>
          <w:b/>
        </w:rPr>
        <w:t>Ознака из општег речника набавке</w:t>
      </w:r>
      <w:r w:rsidRPr="00A61729">
        <w:t>:</w:t>
      </w:r>
      <w:r w:rsidR="00A54D79" w:rsidRPr="00A61729">
        <w:rPr>
          <w:i/>
          <w:lang w:val="sr-Cyrl-CS"/>
        </w:rPr>
        <w:t xml:space="preserve"> </w:t>
      </w:r>
      <w:r w:rsidR="00AE2797" w:rsidRPr="00A61729">
        <w:rPr>
          <w:i/>
          <w:lang w:val="sr-Cyrl-CS"/>
        </w:rPr>
        <w:t>Тоалетна хартија-</w:t>
      </w:r>
      <w:r w:rsidR="00AE2797" w:rsidRPr="00A61729">
        <w:rPr>
          <w:i/>
        </w:rPr>
        <w:t xml:space="preserve"> </w:t>
      </w:r>
      <w:r w:rsidR="00AE2797" w:rsidRPr="00A61729">
        <w:rPr>
          <w:i/>
          <w:lang w:val="sr-Cyrl-CS"/>
        </w:rPr>
        <w:t>33761000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Метле,четке и други производи разних врста – 39224000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Крпе за чишћење -39525800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Производи за чишћење и полирање- 39800000</w:t>
      </w:r>
    </w:p>
    <w:p w:rsidR="0068631C" w:rsidRPr="00A61729" w:rsidRDefault="00D9167A" w:rsidP="0068631C">
      <w:pPr>
        <w:rPr>
          <w:lang w:val="sr-Latn-CS"/>
        </w:rPr>
      </w:pPr>
      <w:r w:rsidRPr="00A61729">
        <w:rPr>
          <w:b/>
          <w:lang w:val="sr-Cyrl-CS"/>
        </w:rPr>
        <w:t>Критеријум за доделу Уговора</w:t>
      </w:r>
      <w:r w:rsidRPr="00A61729">
        <w:rPr>
          <w:b/>
          <w:lang w:val="sr-Latn-CS"/>
        </w:rPr>
        <w:t>:</w:t>
      </w:r>
      <w:r w:rsidR="0068631C" w:rsidRPr="00A61729">
        <w:rPr>
          <w:b/>
          <w:lang w:val="sr-Cyrl-CS"/>
        </w:rPr>
        <w:t xml:space="preserve"> </w:t>
      </w:r>
      <w:r w:rsidR="00B63AFC" w:rsidRPr="00A61729">
        <w:rPr>
          <w:lang w:val="sr-Cyrl-CS"/>
        </w:rPr>
        <w:t>најниже понуђена цена</w:t>
      </w:r>
      <w:r w:rsidR="006736D6" w:rsidRPr="00A61729">
        <w:rPr>
          <w:lang w:val="sr-Cyrl-CS"/>
        </w:rPr>
        <w:t>.</w:t>
      </w:r>
    </w:p>
    <w:p w:rsidR="0068631C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Број примљених понуда:</w:t>
      </w:r>
      <w:r w:rsidR="00D9167A" w:rsidRPr="00A61729">
        <w:rPr>
          <w:b/>
          <w:lang w:val="sr-Latn-CS"/>
        </w:rPr>
        <w:t>4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доношења Одлуке о додели Уговора: </w:t>
      </w:r>
      <w:r w:rsidR="00D9167A" w:rsidRPr="00A61729">
        <w:rPr>
          <w:lang w:val="sr-Latn-CS"/>
        </w:rPr>
        <w:t>25</w:t>
      </w:r>
      <w:r w:rsidR="001B6AE5" w:rsidRPr="00A61729">
        <w:rPr>
          <w:lang w:val="sr-Cyrl-CS"/>
        </w:rPr>
        <w:t>.</w:t>
      </w:r>
      <w:r w:rsidR="000C3B19" w:rsidRPr="00A61729">
        <w:rPr>
          <w:lang w:val="en-US"/>
        </w:rPr>
        <w:t>0</w:t>
      </w:r>
      <w:r w:rsidR="00D9167A" w:rsidRPr="00A61729">
        <w:rPr>
          <w:lang w:val="sr-Latn-CS"/>
        </w:rPr>
        <w:t>2</w:t>
      </w:r>
      <w:r w:rsidR="00602047" w:rsidRPr="00A61729">
        <w:rPr>
          <w:lang w:val="sr-Cyrl-CS"/>
        </w:rPr>
        <w:t>.201</w:t>
      </w:r>
      <w:r w:rsidR="00D9167A" w:rsidRPr="00A61729">
        <w:rPr>
          <w:lang w:val="sr-Latn-CS"/>
        </w:rPr>
        <w:t>6</w:t>
      </w:r>
      <w:r w:rsidRPr="00A61729">
        <w:rPr>
          <w:lang w:val="sr-Cyrl-CS"/>
        </w:rPr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Датум закључења Уговора:</w:t>
      </w:r>
      <w:r w:rsidR="00D9167A" w:rsidRPr="00A61729">
        <w:rPr>
          <w:lang w:val="sr-Latn-CS"/>
        </w:rPr>
        <w:t>09</w:t>
      </w:r>
      <w:r w:rsidR="00602047" w:rsidRPr="00A61729">
        <w:rPr>
          <w:lang w:val="sr-Cyrl-CS"/>
        </w:rPr>
        <w:t>.</w:t>
      </w:r>
      <w:r w:rsidR="00A54D79" w:rsidRPr="00A61729">
        <w:rPr>
          <w:lang w:val="sr-Latn-CS"/>
        </w:rPr>
        <w:t>0</w:t>
      </w:r>
      <w:r w:rsidR="008A382A" w:rsidRPr="00A61729">
        <w:rPr>
          <w:lang w:val="sr-Latn-CS"/>
        </w:rPr>
        <w:t>3</w:t>
      </w:r>
      <w:r w:rsidR="007B0EBE" w:rsidRPr="00A61729">
        <w:rPr>
          <w:lang w:val="sr-Cyrl-CS"/>
        </w:rPr>
        <w:t>.20</w:t>
      </w:r>
      <w:r w:rsidR="00602047" w:rsidRPr="00A61729">
        <w:rPr>
          <w:lang w:val="sr-Cyrl-CS"/>
        </w:rPr>
        <w:t>1</w:t>
      </w:r>
      <w:r w:rsidR="00D9167A" w:rsidRPr="00A61729">
        <w:rPr>
          <w:lang w:val="sr-Latn-CS"/>
        </w:rPr>
        <w:t>6</w:t>
      </w:r>
      <w:r w:rsidR="007B0EBE" w:rsidRPr="00A61729">
        <w:rPr>
          <w:lang w:val="sr-Cyrl-CS"/>
        </w:rPr>
        <w:t>.</w:t>
      </w:r>
    </w:p>
    <w:p w:rsidR="007E2CBC" w:rsidRPr="00A61729" w:rsidRDefault="00EB64BC" w:rsidP="00A54D79">
      <w:pPr>
        <w:rPr>
          <w:lang w:val="sr-Latn-CS"/>
        </w:rPr>
      </w:pPr>
      <w:r w:rsidRPr="00A61729">
        <w:rPr>
          <w:b/>
          <w:lang w:val="sr-Cyrl-CS"/>
        </w:rPr>
        <w:t xml:space="preserve">Уговорена вредност: </w:t>
      </w:r>
      <w:r w:rsidR="00E20B85" w:rsidRPr="00A61729">
        <w:rPr>
          <w:lang w:val="sr-Cyrl-CS"/>
        </w:rPr>
        <w:t xml:space="preserve">633.135,00 </w:t>
      </w:r>
      <w:r w:rsidR="002C0380" w:rsidRPr="00A61729">
        <w:rPr>
          <w:lang w:val="sr-Cyrl-CS"/>
        </w:rPr>
        <w:t>динара без ПДВ-а (</w:t>
      </w:r>
      <w:r w:rsidR="00E20B85" w:rsidRPr="00A61729">
        <w:rPr>
          <w:lang w:val="sr-Cyrl-CS"/>
        </w:rPr>
        <w:t>759.762</w:t>
      </w:r>
      <w:r w:rsidR="00E20B85" w:rsidRPr="00A61729">
        <w:t>,</w:t>
      </w:r>
      <w:r w:rsidR="00E20B85" w:rsidRPr="00A61729">
        <w:rPr>
          <w:lang w:val="sr-Cyrl-CS"/>
        </w:rPr>
        <w:t>00</w:t>
      </w:r>
      <w:r w:rsidR="00E20B85" w:rsidRPr="00A61729">
        <w:rPr>
          <w:b/>
          <w:lang w:val="sr-Cyrl-CS"/>
        </w:rPr>
        <w:t xml:space="preserve"> </w:t>
      </w:r>
      <w:r w:rsidR="00A54D79" w:rsidRPr="00A61729">
        <w:rPr>
          <w:lang w:val="sr-Cyrl-CS"/>
        </w:rPr>
        <w:t>динара са обрачунатим ПДВ-ом)</w:t>
      </w:r>
    </w:p>
    <w:p w:rsidR="00D012D2" w:rsidRPr="00A61729" w:rsidRDefault="00A26B7C" w:rsidP="00D012D2">
      <w:pPr>
        <w:rPr>
          <w:lang w:val="sr-Cyrl-CS"/>
        </w:rPr>
      </w:pPr>
      <w:r w:rsidRPr="00A61729">
        <w:rPr>
          <w:b/>
          <w:lang w:val="sr-Cyrl-CS"/>
        </w:rPr>
        <w:t xml:space="preserve">Највиша и најнижа понуђена цена: </w:t>
      </w:r>
      <w:r w:rsidR="002F3FCE" w:rsidRPr="00A61729">
        <w:rPr>
          <w:lang w:val="sr-Cyrl-CS"/>
        </w:rPr>
        <w:t>највиша</w:t>
      </w:r>
      <w:r w:rsidR="002F3FCE" w:rsidRPr="00A61729">
        <w:rPr>
          <w:b/>
          <w:lang w:val="sr-Cyrl-CS"/>
        </w:rPr>
        <w:t xml:space="preserve"> - </w:t>
      </w:r>
      <w:r w:rsidR="00D012D2" w:rsidRPr="00A61729">
        <w:rPr>
          <w:lang w:val="sr-Cyrl-CS"/>
        </w:rPr>
        <w:t>864.738,50</w:t>
      </w:r>
    </w:p>
    <w:p w:rsidR="007E2CBC" w:rsidRPr="00A61729" w:rsidRDefault="007E2CBC" w:rsidP="007E2CBC">
      <w:pPr>
        <w:rPr>
          <w:lang w:val="sr-Cyrl-CS"/>
        </w:rPr>
      </w:pPr>
      <w:r w:rsidRPr="00A61729">
        <w:rPr>
          <w:lang w:val="sr-Cyrl-CS"/>
        </w:rPr>
        <w:t>РСД без ПДВ-а</w:t>
      </w:r>
      <w:r w:rsidR="002F3FCE" w:rsidRPr="00A61729">
        <w:rPr>
          <w:lang w:val="sr-Cyrl-CS"/>
        </w:rPr>
        <w:t xml:space="preserve"> </w:t>
      </w:r>
      <w:r w:rsidRPr="00A61729">
        <w:rPr>
          <w:lang w:val="sr-Cyrl-CS"/>
        </w:rPr>
        <w:t>(</w:t>
      </w:r>
      <w:r w:rsidR="00A61729" w:rsidRPr="00A61729">
        <w:rPr>
          <w:lang w:val="sr-Latn-CS"/>
        </w:rPr>
        <w:t>1.037.686.20</w:t>
      </w:r>
      <w:r w:rsidRPr="00A61729">
        <w:rPr>
          <w:lang w:val="sr-Cyrl-CS"/>
        </w:rPr>
        <w:t xml:space="preserve"> динара са обрачунатим ПДВ-ом)</w:t>
      </w:r>
    </w:p>
    <w:p w:rsidR="00A26B7C" w:rsidRPr="00080B0A" w:rsidRDefault="002F3FCE" w:rsidP="00A26B7C">
      <w:pPr>
        <w:rPr>
          <w:lang w:val="sr-Latn-CS"/>
        </w:rPr>
      </w:pPr>
      <w:r w:rsidRPr="00A61729">
        <w:rPr>
          <w:lang w:val="sr-Cyrl-CS"/>
        </w:rPr>
        <w:t xml:space="preserve">Најнижа - </w:t>
      </w:r>
      <w:r w:rsidR="00D012D2" w:rsidRPr="00A61729">
        <w:rPr>
          <w:lang w:val="sr-Cyrl-CS"/>
        </w:rPr>
        <w:t>555.075,00</w:t>
      </w:r>
      <w:r w:rsidR="00D012D2" w:rsidRPr="00A61729">
        <w:rPr>
          <w:lang w:val="sr-Latn-CS"/>
        </w:rPr>
        <w:t xml:space="preserve"> </w:t>
      </w:r>
      <w:r w:rsidR="00EF450F" w:rsidRPr="00A61729">
        <w:rPr>
          <w:lang w:val="sr-Cyrl-CS"/>
        </w:rPr>
        <w:t>динара без ПДВ-а (</w:t>
      </w:r>
      <w:r w:rsidR="00A61729" w:rsidRPr="00A61729">
        <w:rPr>
          <w:lang w:val="sr-Latn-CS"/>
        </w:rPr>
        <w:t>666.090,00</w:t>
      </w:r>
      <w:r w:rsidR="00EF450F" w:rsidRPr="00A61729">
        <w:rPr>
          <w:lang w:val="sr-Cyrl-CS"/>
        </w:rPr>
        <w:t xml:space="preserve"> динара са обрачунатим ПДВ-ом)</w:t>
      </w:r>
      <w:r w:rsidR="00080B0A">
        <w:rPr>
          <w:lang w:val="sr-Latn-CS"/>
        </w:rPr>
        <w:t>;</w:t>
      </w:r>
    </w:p>
    <w:p w:rsidR="00A61729" w:rsidRPr="00080B0A" w:rsidRDefault="00A26B7C" w:rsidP="00A61729">
      <w:pPr>
        <w:rPr>
          <w:lang w:val="sr-Latn-CS"/>
        </w:rPr>
      </w:pPr>
      <w:r w:rsidRPr="00A61729">
        <w:rPr>
          <w:b/>
          <w:lang w:val="sr-Cyrl-CS"/>
        </w:rPr>
        <w:t xml:space="preserve">Највиша и најнижа понуђена цена код прихватљивих понуда: </w:t>
      </w:r>
      <w:r w:rsidR="00A61729" w:rsidRPr="00A61729">
        <w:rPr>
          <w:lang w:val="sr-Cyrl-CS"/>
        </w:rPr>
        <w:t>највиша</w:t>
      </w:r>
      <w:r w:rsidR="00A61729" w:rsidRPr="00A61729">
        <w:rPr>
          <w:b/>
          <w:lang w:val="sr-Cyrl-CS"/>
        </w:rPr>
        <w:t xml:space="preserve"> - </w:t>
      </w:r>
      <w:r w:rsidR="00A61729" w:rsidRPr="00A61729">
        <w:rPr>
          <w:lang w:val="sr-Cyrl-CS"/>
        </w:rPr>
        <w:t>864.738,50</w:t>
      </w:r>
      <w:r w:rsidR="00A61729" w:rsidRPr="00A61729">
        <w:rPr>
          <w:lang w:val="sr-Latn-CS"/>
        </w:rPr>
        <w:t xml:space="preserve"> </w:t>
      </w:r>
      <w:r w:rsidR="00A61729" w:rsidRPr="00A61729">
        <w:rPr>
          <w:lang w:val="sr-Cyrl-CS"/>
        </w:rPr>
        <w:t>РСД без ПДВ-а (</w:t>
      </w:r>
      <w:r w:rsidR="00A61729" w:rsidRPr="00A61729">
        <w:rPr>
          <w:lang w:val="sr-Latn-CS"/>
        </w:rPr>
        <w:t>1.037.686.20</w:t>
      </w:r>
      <w:r w:rsidR="00A61729" w:rsidRPr="00A61729">
        <w:rPr>
          <w:lang w:val="sr-Cyrl-CS"/>
        </w:rPr>
        <w:t xml:space="preserve"> динара са обрачунатим ПДВ-ом)</w:t>
      </w:r>
      <w:r w:rsidR="00080B0A">
        <w:rPr>
          <w:lang w:val="sr-Latn-CS"/>
        </w:rPr>
        <w:t>;</w:t>
      </w:r>
    </w:p>
    <w:p w:rsidR="00A61729" w:rsidRPr="00080B0A" w:rsidRDefault="00A61729" w:rsidP="00A61729">
      <w:pPr>
        <w:rPr>
          <w:lang w:val="sr-Latn-CS"/>
        </w:rPr>
      </w:pPr>
      <w:r w:rsidRPr="00A61729">
        <w:rPr>
          <w:lang w:val="sr-Cyrl-CS"/>
        </w:rPr>
        <w:t>Најнижа - 555.075,00</w:t>
      </w:r>
      <w:r w:rsidRPr="00A61729">
        <w:rPr>
          <w:lang w:val="sr-Latn-CS"/>
        </w:rPr>
        <w:t xml:space="preserve"> </w:t>
      </w:r>
      <w:r w:rsidRPr="00A61729">
        <w:rPr>
          <w:lang w:val="sr-Cyrl-CS"/>
        </w:rPr>
        <w:t>динара без ПДВ-а (</w:t>
      </w:r>
      <w:r w:rsidRPr="00A61729">
        <w:rPr>
          <w:lang w:val="sr-Latn-CS"/>
        </w:rPr>
        <w:t>666.090,00</w:t>
      </w:r>
      <w:r w:rsidRPr="00A61729">
        <w:rPr>
          <w:lang w:val="sr-Cyrl-CS"/>
        </w:rPr>
        <w:t xml:space="preserve"> динара са обрачунатим ПДВ-ом)</w:t>
      </w:r>
      <w:r w:rsidR="00080B0A">
        <w:rPr>
          <w:lang w:val="sr-Latn-CS"/>
        </w:rPr>
        <w:t>.</w:t>
      </w:r>
    </w:p>
    <w:p w:rsidR="00CA6C25" w:rsidRPr="00A61729" w:rsidRDefault="00CA6C25" w:rsidP="00A61729">
      <w:pPr>
        <w:rPr>
          <w:b/>
          <w:lang w:val="sr-Cyrl-CS"/>
        </w:rPr>
      </w:pPr>
    </w:p>
    <w:p w:rsidR="00CA6C25" w:rsidRPr="00A61729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A61729">
        <w:rPr>
          <w:b/>
          <w:lang w:val="sr-Cyrl-CS"/>
        </w:rPr>
        <w:t xml:space="preserve">Основни подаци о добављачу: </w:t>
      </w:r>
      <w:r w:rsidR="00A61729" w:rsidRPr="00A61729">
        <w:rPr>
          <w:lang w:val="sr-Latn-CS"/>
        </w:rPr>
        <w:t>BBC Promet d.o.o.</w:t>
      </w:r>
      <w:r w:rsidR="00A61729" w:rsidRPr="00A61729">
        <w:rPr>
          <w:lang w:val="sr-Cyrl-CS"/>
        </w:rPr>
        <w:t>, Прва Бранка Момирова бр.11 Д, 11000 Београд</w:t>
      </w:r>
      <w:r w:rsidR="00F20420" w:rsidRPr="00A61729">
        <w:rPr>
          <w:position w:val="-1"/>
        </w:rPr>
        <w:t>, матични б</w:t>
      </w:r>
      <w:r w:rsidR="00F20420" w:rsidRPr="00A61729">
        <w:rPr>
          <w:spacing w:val="1"/>
          <w:position w:val="-1"/>
        </w:rPr>
        <w:t>р</w:t>
      </w:r>
      <w:r w:rsidR="00F20420" w:rsidRPr="00A61729">
        <w:rPr>
          <w:position w:val="-1"/>
        </w:rPr>
        <w:t>ој</w:t>
      </w:r>
      <w:r w:rsidR="00F20420" w:rsidRPr="00A61729">
        <w:t xml:space="preserve"> </w:t>
      </w:r>
      <w:r w:rsidR="00A61729" w:rsidRPr="00A61729">
        <w:rPr>
          <w:lang w:val="sr-Cyrl-CS"/>
        </w:rPr>
        <w:t>20074507</w:t>
      </w:r>
      <w:r w:rsidR="00F20420" w:rsidRPr="00A61729">
        <w:rPr>
          <w:lang w:val="sr-Latn-CS"/>
        </w:rPr>
        <w:t xml:space="preserve">, </w:t>
      </w:r>
      <w:r w:rsidR="00F20420" w:rsidRPr="00A61729">
        <w:t>П</w:t>
      </w:r>
      <w:r w:rsidR="00F20420" w:rsidRPr="00A61729">
        <w:rPr>
          <w:spacing w:val="1"/>
        </w:rPr>
        <w:t>И</w:t>
      </w:r>
      <w:r w:rsidR="00F20420" w:rsidRPr="00A61729">
        <w:t xml:space="preserve">Б </w:t>
      </w:r>
      <w:r w:rsidR="00A61729" w:rsidRPr="00A61729">
        <w:rPr>
          <w:lang w:val="sr-Cyrl-CS"/>
        </w:rPr>
        <w:t>104029599</w:t>
      </w:r>
      <w:r w:rsidR="00F20420" w:rsidRPr="00A61729">
        <w:rPr>
          <w:lang w:val="sr-Latn-CS"/>
        </w:rPr>
        <w:t>.</w:t>
      </w:r>
    </w:p>
    <w:p w:rsidR="00F20420" w:rsidRPr="00A61729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A61729" w:rsidRDefault="0068631C" w:rsidP="0068631C">
      <w:r w:rsidRPr="00A61729">
        <w:rPr>
          <w:b/>
          <w:lang w:val="sr-Cyrl-CS"/>
        </w:rPr>
        <w:t xml:space="preserve">Период важења Уговора: </w:t>
      </w:r>
      <w:r w:rsidR="00461F7C" w:rsidRPr="00A61729">
        <w:rPr>
          <w:lang w:val="sr-Cyrl-CS"/>
        </w:rPr>
        <w:t xml:space="preserve">до </w:t>
      </w:r>
      <w:r w:rsidR="00A61729" w:rsidRPr="00A61729">
        <w:rPr>
          <w:lang w:val="sr-Latn-CS"/>
        </w:rPr>
        <w:t>09</w:t>
      </w:r>
      <w:r w:rsidR="00A61729" w:rsidRPr="00A61729">
        <w:rPr>
          <w:lang w:val="sr-Cyrl-CS"/>
        </w:rPr>
        <w:t>.0</w:t>
      </w:r>
      <w:r w:rsidR="00A61729" w:rsidRPr="00A61729">
        <w:rPr>
          <w:lang w:val="sr-Latn-CS"/>
        </w:rPr>
        <w:t>3</w:t>
      </w:r>
      <w:r w:rsidR="00ED65CA" w:rsidRPr="00A61729">
        <w:rPr>
          <w:lang w:val="sr-Cyrl-CS"/>
        </w:rPr>
        <w:t>.</w:t>
      </w:r>
      <w:r w:rsidR="00304CA8" w:rsidRPr="00A61729">
        <w:rPr>
          <w:lang w:val="sr-Cyrl-CS"/>
        </w:rPr>
        <w:t xml:space="preserve"> </w:t>
      </w:r>
      <w:r w:rsidR="00461F7C" w:rsidRPr="00A61729">
        <w:rPr>
          <w:lang w:val="sr-Cyrl-CS"/>
        </w:rPr>
        <w:t>201</w:t>
      </w:r>
      <w:r w:rsidR="00A61729" w:rsidRPr="00A61729">
        <w:rPr>
          <w:lang w:val="sr-Latn-CS"/>
        </w:rPr>
        <w:t>6</w:t>
      </w:r>
      <w:r w:rsidR="00635120" w:rsidRPr="00A61729">
        <w:rPr>
          <w:lang w:val="sr-Cyrl-CS"/>
        </w:rPr>
        <w:t>.године</w:t>
      </w:r>
      <w:r w:rsidRPr="00A61729">
        <w:t>.</w:t>
      </w:r>
    </w:p>
    <w:sectPr w:rsidR="0068631C" w:rsidRPr="00A61729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7348C"/>
    <w:rsid w:val="00080B0A"/>
    <w:rsid w:val="000A1705"/>
    <w:rsid w:val="000A27B4"/>
    <w:rsid w:val="000A776B"/>
    <w:rsid w:val="000C3B19"/>
    <w:rsid w:val="000E0ED6"/>
    <w:rsid w:val="00117437"/>
    <w:rsid w:val="00151718"/>
    <w:rsid w:val="00163031"/>
    <w:rsid w:val="001A7977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D68AF"/>
    <w:rsid w:val="003F5A45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704E5"/>
    <w:rsid w:val="0078663E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382A"/>
    <w:rsid w:val="008A50C2"/>
    <w:rsid w:val="008A746F"/>
    <w:rsid w:val="008B2D99"/>
    <w:rsid w:val="008E6462"/>
    <w:rsid w:val="00902FAA"/>
    <w:rsid w:val="00924F20"/>
    <w:rsid w:val="009256D8"/>
    <w:rsid w:val="00984BBB"/>
    <w:rsid w:val="009A5E42"/>
    <w:rsid w:val="009C7CA2"/>
    <w:rsid w:val="009F3068"/>
    <w:rsid w:val="00A26B7C"/>
    <w:rsid w:val="00A54D79"/>
    <w:rsid w:val="00A61729"/>
    <w:rsid w:val="00A87622"/>
    <w:rsid w:val="00A97C4C"/>
    <w:rsid w:val="00AA0EEB"/>
    <w:rsid w:val="00AE1450"/>
    <w:rsid w:val="00AE1662"/>
    <w:rsid w:val="00AE2797"/>
    <w:rsid w:val="00B3292D"/>
    <w:rsid w:val="00B44FB9"/>
    <w:rsid w:val="00B52084"/>
    <w:rsid w:val="00B63AFC"/>
    <w:rsid w:val="00BA4728"/>
    <w:rsid w:val="00BB3BCA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12D2"/>
    <w:rsid w:val="00D06462"/>
    <w:rsid w:val="00D14BAE"/>
    <w:rsid w:val="00D25393"/>
    <w:rsid w:val="00D46EFF"/>
    <w:rsid w:val="00D80416"/>
    <w:rsid w:val="00D804E8"/>
    <w:rsid w:val="00D813E9"/>
    <w:rsid w:val="00D87BD1"/>
    <w:rsid w:val="00D9167A"/>
    <w:rsid w:val="00DA4897"/>
    <w:rsid w:val="00E0249C"/>
    <w:rsid w:val="00E06FEB"/>
    <w:rsid w:val="00E20B85"/>
    <w:rsid w:val="00E4449F"/>
    <w:rsid w:val="00E62A3B"/>
    <w:rsid w:val="00E70BF1"/>
    <w:rsid w:val="00E83F8C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41F42"/>
    <w:rsid w:val="00F425D4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464D-83C9-4729-98A4-3722CF07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cp:lastPrinted>2014-04-03T08:52:00Z</cp:lastPrinted>
  <dcterms:created xsi:type="dcterms:W3CDTF">2016-03-09T08:54:00Z</dcterms:created>
  <dcterms:modified xsi:type="dcterms:W3CDTF">2016-03-09T09:37:00Z</dcterms:modified>
</cp:coreProperties>
</file>