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3E0765" w14:textId="77777777" w:rsidR="00D2466C" w:rsidRPr="00D2466C" w:rsidRDefault="00D2466C" w:rsidP="00D2466C">
      <w:pPr>
        <w:rPr>
          <w:b/>
          <w:bCs/>
        </w:rPr>
      </w:pPr>
      <w:proofErr w:type="spellStart"/>
      <w:r w:rsidRPr="00D2466C">
        <w:rPr>
          <w:b/>
          <w:bCs/>
        </w:rPr>
        <w:t>Monografije</w:t>
      </w:r>
      <w:proofErr w:type="spellEnd"/>
      <w:r w:rsidRPr="00D2466C">
        <w:rPr>
          <w:b/>
          <w:bCs/>
        </w:rPr>
        <w:t xml:space="preserve"> M11</w:t>
      </w:r>
    </w:p>
    <w:p w14:paraId="223E0766" w14:textId="77777777" w:rsidR="00D2466C" w:rsidRDefault="00D2466C" w:rsidP="00D2466C"/>
    <w:p w14:paraId="223E0767" w14:textId="77777777" w:rsidR="00FE34F4" w:rsidRDefault="00D2466C" w:rsidP="00625708">
      <w:pPr>
        <w:spacing w:after="0"/>
      </w:pPr>
      <w:proofErr w:type="spellStart"/>
      <w:r>
        <w:t>Schwarzbauer</w:t>
      </w:r>
      <w:proofErr w:type="spellEnd"/>
      <w:r>
        <w:t xml:space="preserve"> J. and </w:t>
      </w:r>
      <w:proofErr w:type="spellStart"/>
      <w:r>
        <w:t>Jovančićević</w:t>
      </w:r>
      <w:proofErr w:type="spellEnd"/>
      <w:r>
        <w:t xml:space="preserve"> B. (2016) Fundamentals in Organic Geochemistry </w:t>
      </w:r>
      <w:r w:rsidR="00F16EA3">
        <w:t>–</w:t>
      </w:r>
      <w:r>
        <w:t xml:space="preserve"> From</w:t>
      </w:r>
      <w:r w:rsidR="00F16EA3">
        <w:t xml:space="preserve"> </w:t>
      </w:r>
      <w:r>
        <w:t>Biomolecules to Chemofossils, Springer, ISBN 978-3-319-25075-5, DOI 10.1007/978-3-319-25075-5,</w:t>
      </w:r>
      <w:r w:rsidR="00F16EA3">
        <w:t xml:space="preserve"> </w:t>
      </w:r>
      <w:r>
        <w:t>162 pp.</w:t>
      </w:r>
    </w:p>
    <w:p w14:paraId="223E0768" w14:textId="77777777" w:rsidR="00F16EA3" w:rsidRDefault="00F16EA3" w:rsidP="00625708">
      <w:pPr>
        <w:spacing w:after="0"/>
      </w:pPr>
    </w:p>
    <w:p w14:paraId="223E0769" w14:textId="77777777" w:rsidR="00F16EA3" w:rsidRDefault="00F16EA3" w:rsidP="00625708">
      <w:pPr>
        <w:spacing w:after="0"/>
      </w:pPr>
      <w:proofErr w:type="spellStart"/>
      <w:r>
        <w:t>Schwarzbauer</w:t>
      </w:r>
      <w:proofErr w:type="spellEnd"/>
      <w:r>
        <w:t xml:space="preserve"> J. and </w:t>
      </w:r>
      <w:proofErr w:type="spellStart"/>
      <w:r>
        <w:t>Jovančićević</w:t>
      </w:r>
      <w:proofErr w:type="spellEnd"/>
      <w:r>
        <w:t xml:space="preserve"> B. (2018) Fundamentals in Organic Geochemistry – Organic Pollutants in the Geosphere, Springer, ISBN 978-3-319-68938-8, </w:t>
      </w:r>
      <w:r>
        <w:rPr>
          <w:rStyle w:val="c-bibliographic-informationvalue"/>
        </w:rPr>
        <w:t>https://doi.org/10.1007/978-3-319-68938-8</w:t>
      </w:r>
      <w:r>
        <w:t>, 186 pp.</w:t>
      </w:r>
    </w:p>
    <w:p w14:paraId="223E076A" w14:textId="77777777" w:rsidR="00F16EA3" w:rsidRDefault="00F16EA3" w:rsidP="00625708">
      <w:pPr>
        <w:spacing w:after="0"/>
      </w:pPr>
    </w:p>
    <w:p w14:paraId="223E076B" w14:textId="77777777" w:rsidR="00F16EA3" w:rsidRDefault="00F16EA3" w:rsidP="00625708">
      <w:pPr>
        <w:spacing w:after="0"/>
        <w:jc w:val="both"/>
      </w:pPr>
      <w:proofErr w:type="spellStart"/>
      <w:r>
        <w:t>Schwarzbauer</w:t>
      </w:r>
      <w:proofErr w:type="spellEnd"/>
      <w:r>
        <w:t xml:space="preserve"> J. and </w:t>
      </w:r>
      <w:proofErr w:type="spellStart"/>
      <w:r>
        <w:t>Jovančićević</w:t>
      </w:r>
      <w:proofErr w:type="spellEnd"/>
      <w:r>
        <w:t xml:space="preserve"> B. (2020) Fundamentals in Organic Geochemistry – </w:t>
      </w:r>
      <w:r w:rsidRPr="00F16EA3">
        <w:rPr>
          <w:bCs/>
        </w:rPr>
        <w:t>Introduction to Analytical Methods in Organic Geochemistry</w:t>
      </w:r>
      <w:r>
        <w:rPr>
          <w:b/>
          <w:bCs/>
        </w:rPr>
        <w:t xml:space="preserve">, </w:t>
      </w:r>
      <w:r>
        <w:t xml:space="preserve">Springer, ISBN 978-3-030-38592-7, </w:t>
      </w:r>
      <w:r>
        <w:rPr>
          <w:rStyle w:val="c-bibliographic-informationvalue"/>
        </w:rPr>
        <w:t>https://doi.org/10.1007/978-3-030-38592-7</w:t>
      </w:r>
      <w:r>
        <w:t>, 145 pp.</w:t>
      </w:r>
    </w:p>
    <w:p w14:paraId="223E076C" w14:textId="77777777" w:rsidR="00F16EA3" w:rsidRDefault="00F16EA3" w:rsidP="00D2466C"/>
    <w:p w14:paraId="223E076F" w14:textId="338E2E3E" w:rsidR="00625708" w:rsidRPr="00CF3008" w:rsidRDefault="00625708" w:rsidP="007D2DF5">
      <w:pPr>
        <w:rPr>
          <w:rFonts w:cstheme="minorHAnsi"/>
        </w:rPr>
      </w:pPr>
    </w:p>
    <w:sectPr w:rsidR="00625708" w:rsidRPr="00CF3008" w:rsidSect="007260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66C"/>
    <w:rsid w:val="00031E87"/>
    <w:rsid w:val="000436AF"/>
    <w:rsid w:val="0016234C"/>
    <w:rsid w:val="002852E4"/>
    <w:rsid w:val="004D34AA"/>
    <w:rsid w:val="005B1BD9"/>
    <w:rsid w:val="00612D4C"/>
    <w:rsid w:val="00625708"/>
    <w:rsid w:val="00726053"/>
    <w:rsid w:val="007D2DF5"/>
    <w:rsid w:val="00835882"/>
    <w:rsid w:val="009D7ACA"/>
    <w:rsid w:val="00BC371C"/>
    <w:rsid w:val="00CD57F6"/>
    <w:rsid w:val="00CF3008"/>
    <w:rsid w:val="00D2466C"/>
    <w:rsid w:val="00D35E49"/>
    <w:rsid w:val="00E71AB3"/>
    <w:rsid w:val="00F16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3E0765"/>
  <w15:docId w15:val="{59E22AEA-7A2E-418B-B4D4-6F036E745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605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-bibliographic-informationvalue">
    <w:name w:val="c-bibliographic-information__value"/>
    <w:basedOn w:val="DefaultParagraphFont"/>
    <w:rsid w:val="00F16EA3"/>
  </w:style>
  <w:style w:type="paragraph" w:styleId="BalloonText">
    <w:name w:val="Balloon Text"/>
    <w:basedOn w:val="Normal"/>
    <w:link w:val="BalloonTextChar"/>
    <w:uiPriority w:val="99"/>
    <w:semiHidden/>
    <w:unhideWhenUsed/>
    <w:rsid w:val="00F16E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6EA3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4D34A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Tanja Cirkovic Velickovic</dc:creator>
  <cp:lastModifiedBy>Tanja Cirkovic Velickovic</cp:lastModifiedBy>
  <cp:revision>3</cp:revision>
  <dcterms:created xsi:type="dcterms:W3CDTF">2023-06-12T07:00:00Z</dcterms:created>
  <dcterms:modified xsi:type="dcterms:W3CDTF">2023-06-12T07:00:00Z</dcterms:modified>
</cp:coreProperties>
</file>