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9D738" w14:textId="7A63D778" w:rsidR="00B16B63" w:rsidRDefault="00B16B63" w:rsidP="00387946">
      <w:pPr>
        <w:jc w:val="center"/>
        <w:rPr>
          <w:rFonts w:cstheme="minorHAnsi"/>
          <w:b/>
          <w:bCs/>
          <w:lang w:val="sr-Cyrl-RS"/>
        </w:rPr>
      </w:pPr>
      <w:r w:rsidRPr="00B16B63">
        <w:rPr>
          <w:rFonts w:cstheme="minorHAnsi"/>
          <w:b/>
          <w:bCs/>
          <w:lang w:val="sr-Cyrl-RS"/>
        </w:rPr>
        <w:t>План рада за 202</w:t>
      </w:r>
      <w:r w:rsidR="004D050B">
        <w:rPr>
          <w:rFonts w:cstheme="minorHAnsi"/>
          <w:b/>
          <w:bCs/>
        </w:rPr>
        <w:t>6</w:t>
      </w:r>
      <w:bookmarkStart w:id="0" w:name="_GoBack"/>
      <w:bookmarkEnd w:id="0"/>
      <w:r w:rsidRPr="00B16B63">
        <w:rPr>
          <w:rFonts w:cstheme="minorHAnsi"/>
          <w:b/>
          <w:bCs/>
          <w:lang w:val="sr-Cyrl-RS"/>
        </w:rPr>
        <w:t>. годину</w:t>
      </w:r>
    </w:p>
    <w:p w14:paraId="4B94B771" w14:textId="234E5A25" w:rsidR="000307F4" w:rsidRDefault="000307F4" w:rsidP="00387946">
      <w:pPr>
        <w:jc w:val="both"/>
        <w:rPr>
          <w:rFonts w:cstheme="minorHAnsi"/>
          <w:b/>
          <w:bCs/>
          <w:lang w:val="sr-Cyrl-RS"/>
        </w:rPr>
      </w:pPr>
    </w:p>
    <w:p w14:paraId="2A3FA7E3" w14:textId="77777777" w:rsidR="00387946" w:rsidRPr="000307F4" w:rsidRDefault="000307F4" w:rsidP="00387946">
      <w:pPr>
        <w:jc w:val="both"/>
        <w:rPr>
          <w:rFonts w:cstheme="minorHAnsi"/>
          <w:lang w:val="sr-Cyrl-RS"/>
        </w:rPr>
      </w:pPr>
      <w:r w:rsidRPr="000307F4">
        <w:rPr>
          <w:rFonts w:cstheme="minorHAnsi"/>
          <w:lang w:val="sr-Cyrl-RS"/>
        </w:rPr>
        <w:t xml:space="preserve">Упитник </w:t>
      </w:r>
      <w:r>
        <w:rPr>
          <w:rFonts w:cstheme="minorHAnsi"/>
          <w:lang w:val="sr-Cyrl-RS"/>
        </w:rPr>
        <w:t xml:space="preserve">је потребно </w:t>
      </w:r>
      <w:r w:rsidRPr="000307F4">
        <w:rPr>
          <w:rFonts w:cstheme="minorHAnsi"/>
          <w:lang w:val="sr-Cyrl-RS"/>
        </w:rPr>
        <w:t>попунити ћирилицом.</w:t>
      </w:r>
      <w:r w:rsidR="00387946">
        <w:rPr>
          <w:rFonts w:cstheme="minorHAnsi"/>
          <w:lang w:val="sr-Cyrl-RS"/>
        </w:rPr>
        <w:t xml:space="preserve"> У заградама се налазе напомене о подацима које је неопходно унети.</w:t>
      </w:r>
    </w:p>
    <w:p w14:paraId="1AAA787B" w14:textId="77777777" w:rsidR="001D2FCF" w:rsidRPr="00466201" w:rsidRDefault="001D2FCF" w:rsidP="00387946">
      <w:pPr>
        <w:jc w:val="both"/>
        <w:rPr>
          <w:rFonts w:cstheme="minorHAnsi"/>
        </w:rPr>
      </w:pPr>
    </w:p>
    <w:p w14:paraId="038FD807" w14:textId="15FAF8E0" w:rsidR="001D2FCF" w:rsidRPr="00466201" w:rsidRDefault="001D2FCF" w:rsidP="00387946">
      <w:pPr>
        <w:pStyle w:val="ListParagraph"/>
        <w:numPr>
          <w:ilvl w:val="0"/>
          <w:numId w:val="1"/>
        </w:numPr>
        <w:ind w:left="426" w:hanging="426"/>
        <w:jc w:val="both"/>
        <w:rPr>
          <w:rFonts w:eastAsia="Times New Roman" w:cstheme="minorHAnsi"/>
          <w:b/>
          <w:bCs/>
          <w:color w:val="212529"/>
          <w:lang w:eastAsia="en-GB"/>
        </w:rPr>
      </w:pPr>
      <w:r w:rsidRPr="00466201">
        <w:rPr>
          <w:rFonts w:eastAsia="Times New Roman" w:cstheme="minorHAnsi"/>
          <w:b/>
          <w:bCs/>
          <w:color w:val="212529"/>
          <w:lang w:eastAsia="en-GB"/>
        </w:rPr>
        <w:t>Кратак опис планираних истраживања и очекиваних резултата:</w:t>
      </w:r>
    </w:p>
    <w:p w14:paraId="2FE7A786" w14:textId="77777777" w:rsidR="00466201" w:rsidRPr="00466201" w:rsidRDefault="00466201" w:rsidP="00387946">
      <w:pPr>
        <w:jc w:val="both"/>
        <w:rPr>
          <w:rFonts w:eastAsia="Times New Roman" w:cstheme="minorHAnsi"/>
          <w:b/>
          <w:bCs/>
          <w:color w:val="212529"/>
          <w:lang w:eastAsia="en-GB"/>
        </w:rPr>
      </w:pPr>
    </w:p>
    <w:p w14:paraId="282A8A89" w14:textId="37C1CCBD" w:rsidR="001D2FCF" w:rsidRPr="00466201" w:rsidRDefault="001D2FCF" w:rsidP="00387946">
      <w:pPr>
        <w:pStyle w:val="ListParagraph"/>
        <w:numPr>
          <w:ilvl w:val="0"/>
          <w:numId w:val="1"/>
        </w:numPr>
        <w:ind w:left="426" w:hanging="426"/>
        <w:jc w:val="both"/>
        <w:rPr>
          <w:rFonts w:eastAsia="Times New Roman" w:cstheme="minorHAnsi"/>
          <w:lang w:eastAsia="en-GB"/>
        </w:rPr>
      </w:pPr>
      <w:r w:rsidRPr="00466201">
        <w:rPr>
          <w:rFonts w:eastAsia="Times New Roman" w:cstheme="minorHAnsi"/>
          <w:b/>
          <w:bCs/>
          <w:color w:val="212529"/>
          <w:lang w:eastAsia="en-GB"/>
        </w:rPr>
        <w:t xml:space="preserve">Учешће у научним скуповима и мобилност истраживача (организовање научних скупова, </w:t>
      </w:r>
      <w:r w:rsidR="00387946">
        <w:rPr>
          <w:rFonts w:eastAsia="Times New Roman" w:cstheme="minorHAnsi"/>
          <w:b/>
          <w:bCs/>
          <w:color w:val="212529"/>
          <w:lang w:val="sr-Cyrl-RS" w:eastAsia="en-GB"/>
        </w:rPr>
        <w:t xml:space="preserve">учешће на конференцијама, </w:t>
      </w:r>
      <w:r w:rsidRPr="00466201">
        <w:rPr>
          <w:rFonts w:eastAsia="Times New Roman" w:cstheme="minorHAnsi"/>
          <w:b/>
          <w:bCs/>
          <w:color w:val="212529"/>
          <w:lang w:eastAsia="en-GB"/>
        </w:rPr>
        <w:t xml:space="preserve">пленарна предавања и предавања по позиву, студијски боравци и усавршавање истраживача, студијски боравци страних истраживача </w:t>
      </w:r>
      <w:r w:rsidR="00D7196C">
        <w:rPr>
          <w:rFonts w:eastAsia="Times New Roman" w:cstheme="minorHAnsi"/>
          <w:b/>
          <w:bCs/>
          <w:color w:val="212529"/>
          <w:lang w:val="sr-Cyrl-RS" w:eastAsia="en-GB"/>
        </w:rPr>
        <w:t>на факултету</w:t>
      </w:r>
      <w:r w:rsidRPr="00466201">
        <w:rPr>
          <w:rFonts w:eastAsia="Times New Roman" w:cstheme="minorHAnsi"/>
          <w:b/>
          <w:bCs/>
          <w:color w:val="212529"/>
          <w:lang w:eastAsia="en-GB"/>
        </w:rPr>
        <w:t>):</w:t>
      </w:r>
    </w:p>
    <w:p w14:paraId="7ED0870F" w14:textId="77777777" w:rsidR="00466201" w:rsidRPr="00466201" w:rsidRDefault="00466201" w:rsidP="00387946">
      <w:pPr>
        <w:jc w:val="both"/>
        <w:rPr>
          <w:rFonts w:eastAsia="Times New Roman" w:cstheme="minorHAnsi"/>
          <w:lang w:eastAsia="en-GB"/>
        </w:rPr>
      </w:pPr>
    </w:p>
    <w:p w14:paraId="74A917C3" w14:textId="6870FF3B" w:rsidR="000307F4" w:rsidRPr="000307F4" w:rsidRDefault="00466201" w:rsidP="00387946">
      <w:pPr>
        <w:pStyle w:val="ListParagraph"/>
        <w:numPr>
          <w:ilvl w:val="0"/>
          <w:numId w:val="1"/>
        </w:numPr>
        <w:ind w:left="426" w:hanging="426"/>
        <w:jc w:val="both"/>
        <w:rPr>
          <w:rFonts w:eastAsia="Times New Roman" w:cstheme="minorHAnsi"/>
          <w:lang w:eastAsia="en-GB"/>
        </w:rPr>
      </w:pPr>
      <w:r w:rsidRPr="00466201">
        <w:rPr>
          <w:rFonts w:eastAsia="Times New Roman" w:cstheme="minorHAnsi"/>
          <w:b/>
          <w:bCs/>
          <w:color w:val="212529"/>
          <w:lang w:eastAsia="en-GB"/>
        </w:rPr>
        <w:t>Научна сарадња (пријављивање на националне и међународне пројекте, међународна сарадња, сарадња са другим академским институцијама, учешће у реализацији програма других министарстава и организација):</w:t>
      </w:r>
    </w:p>
    <w:p w14:paraId="51FC722B" w14:textId="17AB6074" w:rsidR="000307F4" w:rsidRDefault="000307F4" w:rsidP="00387946">
      <w:pPr>
        <w:jc w:val="both"/>
        <w:rPr>
          <w:rFonts w:eastAsia="Times New Roman" w:cstheme="minorHAnsi"/>
          <w:lang w:eastAsia="en-GB"/>
        </w:rPr>
      </w:pPr>
    </w:p>
    <w:p w14:paraId="153D36EE" w14:textId="70741C76" w:rsidR="000307F4" w:rsidRPr="000307F4" w:rsidRDefault="000307F4" w:rsidP="00387946">
      <w:pPr>
        <w:pStyle w:val="ListParagraph"/>
        <w:numPr>
          <w:ilvl w:val="0"/>
          <w:numId w:val="1"/>
        </w:numPr>
        <w:ind w:left="426" w:hanging="426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b/>
          <w:bCs/>
          <w:color w:val="212529"/>
          <w:lang w:val="sr-Cyrl-RS" w:eastAsia="en-GB"/>
        </w:rPr>
        <w:t>С</w:t>
      </w:r>
      <w:r w:rsidRPr="00466201">
        <w:rPr>
          <w:rFonts w:eastAsia="Times New Roman" w:cstheme="minorHAnsi"/>
          <w:b/>
          <w:bCs/>
          <w:color w:val="212529"/>
          <w:lang w:eastAsia="en-GB"/>
        </w:rPr>
        <w:t>арадња са привредом</w:t>
      </w:r>
      <w:r>
        <w:rPr>
          <w:rFonts w:eastAsia="Times New Roman" w:cstheme="minorHAnsi"/>
          <w:b/>
          <w:bCs/>
          <w:color w:val="212529"/>
          <w:lang w:val="sr-Cyrl-RS" w:eastAsia="en-GB"/>
        </w:rPr>
        <w:t>:</w:t>
      </w:r>
    </w:p>
    <w:p w14:paraId="48F3E173" w14:textId="4F1CCE0C" w:rsidR="00466201" w:rsidRPr="00466201" w:rsidRDefault="00466201" w:rsidP="00387946">
      <w:pPr>
        <w:jc w:val="both"/>
        <w:rPr>
          <w:rFonts w:eastAsia="Times New Roman" w:cstheme="minorHAnsi"/>
          <w:lang w:eastAsia="en-GB"/>
        </w:rPr>
      </w:pPr>
    </w:p>
    <w:p w14:paraId="70042EB2" w14:textId="2E1F437F" w:rsidR="00466201" w:rsidRPr="00466201" w:rsidRDefault="00466201" w:rsidP="00387946">
      <w:pPr>
        <w:pStyle w:val="ListParagraph"/>
        <w:numPr>
          <w:ilvl w:val="0"/>
          <w:numId w:val="1"/>
        </w:numPr>
        <w:ind w:left="426" w:hanging="426"/>
        <w:jc w:val="both"/>
        <w:rPr>
          <w:rFonts w:eastAsia="Times New Roman" w:cstheme="minorHAnsi"/>
          <w:lang w:eastAsia="en-GB"/>
        </w:rPr>
      </w:pPr>
      <w:r w:rsidRPr="00466201">
        <w:rPr>
          <w:rFonts w:eastAsia="Times New Roman" w:cstheme="minorHAnsi"/>
          <w:b/>
          <w:bCs/>
          <w:color w:val="212529"/>
          <w:lang w:eastAsia="en-GB"/>
        </w:rPr>
        <w:t>Дисеминација, промоција и популаризација резултата:</w:t>
      </w:r>
    </w:p>
    <w:p w14:paraId="4834BCB4" w14:textId="7C5437FD" w:rsidR="00D93C75" w:rsidRPr="00DB63CD" w:rsidRDefault="00387946" w:rsidP="00DB63CD">
      <w:pPr>
        <w:ind w:left="720"/>
        <w:jc w:val="both"/>
        <w:rPr>
          <w:rFonts w:eastAsia="Times New Roman" w:cstheme="minorHAnsi"/>
          <w:lang w:val="sr-Cyrl-RS" w:eastAsia="en-GB"/>
        </w:rPr>
      </w:pPr>
      <w:r>
        <w:rPr>
          <w:rFonts w:eastAsia="Times New Roman" w:cstheme="minorHAnsi"/>
          <w:lang w:val="sr-Cyrl-RS" w:eastAsia="en-GB"/>
        </w:rPr>
        <w:t>(</w:t>
      </w:r>
      <w:r w:rsidR="000307F4">
        <w:rPr>
          <w:rFonts w:eastAsia="Times New Roman" w:cstheme="minorHAnsi"/>
          <w:lang w:val="sr-Cyrl-RS" w:eastAsia="en-GB"/>
        </w:rPr>
        <w:t>У</w:t>
      </w:r>
      <w:r w:rsidR="00466201" w:rsidRPr="00466201">
        <w:rPr>
          <w:rFonts w:eastAsia="Times New Roman" w:cstheme="minorHAnsi"/>
          <w:lang w:val="sr-Cyrl-RS" w:eastAsia="en-GB"/>
        </w:rPr>
        <w:t>нети број очекиваних публикација у рангу М21, М21а, М22 и М23</w:t>
      </w:r>
      <w:r>
        <w:rPr>
          <w:rFonts w:eastAsia="Times New Roman" w:cstheme="minorHAnsi"/>
          <w:lang w:val="sr-Cyrl-RS" w:eastAsia="en-GB"/>
        </w:rPr>
        <w:t>)</w:t>
      </w:r>
    </w:p>
    <w:sectPr w:rsidR="00D93C75" w:rsidRPr="00DB6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0663A"/>
    <w:multiLevelType w:val="hybridMultilevel"/>
    <w:tmpl w:val="9CD2C2E8"/>
    <w:lvl w:ilvl="0" w:tplc="B3D8E40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5A7"/>
    <w:rsid w:val="000307F4"/>
    <w:rsid w:val="000B7FE0"/>
    <w:rsid w:val="001D2FCF"/>
    <w:rsid w:val="002A6E8B"/>
    <w:rsid w:val="002F3575"/>
    <w:rsid w:val="00387946"/>
    <w:rsid w:val="00466201"/>
    <w:rsid w:val="004A41BB"/>
    <w:rsid w:val="004D050B"/>
    <w:rsid w:val="004D0E8D"/>
    <w:rsid w:val="006415A7"/>
    <w:rsid w:val="00682755"/>
    <w:rsid w:val="006D3468"/>
    <w:rsid w:val="0082210D"/>
    <w:rsid w:val="00B16B63"/>
    <w:rsid w:val="00CD409E"/>
    <w:rsid w:val="00D7196C"/>
    <w:rsid w:val="00D93C75"/>
    <w:rsid w:val="00D978A3"/>
    <w:rsid w:val="00DB63CD"/>
    <w:rsid w:val="00F119A3"/>
    <w:rsid w:val="00F7603D"/>
    <w:rsid w:val="00FB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51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Bozic</dc:creator>
  <cp:lastModifiedBy>Ljubica</cp:lastModifiedBy>
  <cp:revision>2</cp:revision>
  <dcterms:created xsi:type="dcterms:W3CDTF">2025-11-19T10:49:00Z</dcterms:created>
  <dcterms:modified xsi:type="dcterms:W3CDTF">2025-11-19T10:49:00Z</dcterms:modified>
</cp:coreProperties>
</file>