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68373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68373B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4A71CC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Latn-CS"/>
        </w:rPr>
      </w:pPr>
      <w:proofErr w:type="spellStart"/>
      <w:r w:rsidRPr="00B81C49">
        <w:rPr>
          <w:rFonts w:ascii="Times New Roman" w:hAnsi="Times New Roman"/>
        </w:rPr>
        <w:t>Број</w:t>
      </w:r>
      <w:proofErr w:type="spellEnd"/>
      <w:r w:rsidR="008901BE" w:rsidRPr="004A71CC">
        <w:rPr>
          <w:rFonts w:ascii="Times New Roman" w:hAnsi="Times New Roman"/>
        </w:rPr>
        <w:t>:</w:t>
      </w:r>
      <w:r w:rsidR="008901BE" w:rsidRPr="004A71CC">
        <w:rPr>
          <w:rFonts w:ascii="Times New Roman" w:hAnsi="Times New Roman"/>
          <w:spacing w:val="15"/>
        </w:rPr>
        <w:t xml:space="preserve"> </w:t>
      </w:r>
      <w:r w:rsidR="004A71CC" w:rsidRPr="004A71CC">
        <w:rPr>
          <w:rFonts w:ascii="Times New Roman" w:hAnsi="Times New Roman"/>
          <w:spacing w:val="1"/>
          <w:w w:val="103"/>
          <w:lang w:val="sr-Latn-CS"/>
        </w:rPr>
        <w:t>785</w:t>
      </w:r>
      <w:r w:rsidR="00CA7FDF" w:rsidRPr="004A71CC">
        <w:rPr>
          <w:rFonts w:ascii="Times New Roman" w:hAnsi="Times New Roman"/>
          <w:spacing w:val="1"/>
          <w:w w:val="103"/>
          <w:lang w:val="sr-Latn-CS"/>
        </w:rPr>
        <w:t>/</w:t>
      </w:r>
      <w:r w:rsidR="004A71CC" w:rsidRPr="004A71CC">
        <w:rPr>
          <w:rFonts w:ascii="Times New Roman" w:hAnsi="Times New Roman"/>
          <w:spacing w:val="1"/>
          <w:w w:val="103"/>
          <w:lang w:val="sr-Latn-CS"/>
        </w:rPr>
        <w:t>2</w:t>
      </w:r>
    </w:p>
    <w:p w:rsidR="008901BE" w:rsidRPr="00B81C49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4A71CC">
        <w:rPr>
          <w:rFonts w:ascii="Times New Roman" w:hAnsi="Times New Roman"/>
          <w:spacing w:val="1"/>
          <w:position w:val="-1"/>
        </w:rPr>
        <w:t>Да</w:t>
      </w:r>
      <w:r w:rsidRPr="004A71CC">
        <w:rPr>
          <w:rFonts w:ascii="Times New Roman" w:hAnsi="Times New Roman"/>
          <w:position w:val="-1"/>
        </w:rPr>
        <w:t>т</w:t>
      </w:r>
      <w:r w:rsidRPr="004A71CC">
        <w:rPr>
          <w:rFonts w:ascii="Times New Roman" w:hAnsi="Times New Roman"/>
          <w:spacing w:val="1"/>
          <w:position w:val="-1"/>
        </w:rPr>
        <w:t>у</w:t>
      </w:r>
      <w:r w:rsidRPr="004A71CC">
        <w:rPr>
          <w:rFonts w:ascii="Times New Roman" w:hAnsi="Times New Roman"/>
          <w:position w:val="-1"/>
        </w:rPr>
        <w:t>м</w:t>
      </w:r>
      <w:proofErr w:type="spellEnd"/>
      <w:r w:rsidR="008901BE" w:rsidRPr="004A71CC">
        <w:rPr>
          <w:rFonts w:ascii="Times New Roman" w:hAnsi="Times New Roman"/>
          <w:position w:val="-1"/>
        </w:rPr>
        <w:t>:</w:t>
      </w:r>
      <w:r w:rsidR="008901BE" w:rsidRPr="004A71CC">
        <w:rPr>
          <w:rFonts w:ascii="Times New Roman" w:hAnsi="Times New Roman"/>
          <w:spacing w:val="21"/>
          <w:position w:val="-1"/>
        </w:rPr>
        <w:t xml:space="preserve"> </w:t>
      </w:r>
      <w:r w:rsidR="004A71CC" w:rsidRPr="004A71CC">
        <w:rPr>
          <w:rFonts w:ascii="Times New Roman" w:hAnsi="Times New Roman"/>
          <w:w w:val="103"/>
          <w:position w:val="-1"/>
          <w:lang w:val="sr-Latn-CS"/>
        </w:rPr>
        <w:t>28</w:t>
      </w:r>
      <w:r w:rsidR="008901BE" w:rsidRPr="004A71CC">
        <w:rPr>
          <w:rFonts w:ascii="Times New Roman" w:hAnsi="Times New Roman"/>
          <w:w w:val="103"/>
          <w:position w:val="-1"/>
        </w:rPr>
        <w:t>.</w:t>
      </w:r>
      <w:r w:rsidR="001827C5" w:rsidRPr="004A71CC">
        <w:rPr>
          <w:rFonts w:ascii="Times New Roman" w:hAnsi="Times New Roman"/>
          <w:w w:val="103"/>
          <w:position w:val="-1"/>
          <w:lang w:val="sr-Cyrl-CS"/>
        </w:rPr>
        <w:t>0</w:t>
      </w:r>
      <w:r w:rsidR="004A71CC" w:rsidRPr="004A71CC">
        <w:rPr>
          <w:rFonts w:ascii="Times New Roman" w:hAnsi="Times New Roman"/>
          <w:w w:val="103"/>
          <w:position w:val="-1"/>
          <w:lang w:val="sr-Latn-CS"/>
        </w:rPr>
        <w:t>7</w:t>
      </w:r>
      <w:r w:rsidR="00AC13D8" w:rsidRPr="004A71CC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4A71CC">
        <w:rPr>
          <w:rFonts w:ascii="Times New Roman" w:hAnsi="Times New Roman"/>
          <w:w w:val="103"/>
          <w:position w:val="-1"/>
        </w:rPr>
        <w:t>2</w:t>
      </w:r>
      <w:r w:rsidR="008901BE" w:rsidRPr="004A71CC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4A71CC">
        <w:rPr>
          <w:rFonts w:ascii="Times New Roman" w:hAnsi="Times New Roman"/>
          <w:w w:val="103"/>
          <w:position w:val="-1"/>
        </w:rPr>
        <w:t>1</w:t>
      </w:r>
      <w:r w:rsidR="00CA7FDF" w:rsidRPr="004A71CC">
        <w:rPr>
          <w:rFonts w:ascii="Times New Roman" w:hAnsi="Times New Roman"/>
          <w:spacing w:val="1"/>
          <w:w w:val="103"/>
          <w:position w:val="-1"/>
          <w:lang w:val="sr-Latn-CS"/>
        </w:rPr>
        <w:t>6</w:t>
      </w:r>
      <w:r w:rsidR="008901BE" w:rsidRPr="004A71CC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C529E6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lang w:val="sr-Cyrl-CS"/>
        </w:rPr>
      </w:pPr>
      <w:r w:rsidRPr="00C529E6">
        <w:rPr>
          <w:rFonts w:ascii="Times New Roman" w:hAnsi="Times New Roman"/>
          <w:lang w:val="sr-Cyrl-CS"/>
        </w:rPr>
        <w:t xml:space="preserve">ОБАВЕШТЕЊЕ О </w:t>
      </w:r>
      <w:r w:rsidR="00B86F04" w:rsidRPr="00C529E6">
        <w:rPr>
          <w:rFonts w:ascii="Times New Roman" w:hAnsi="Times New Roman"/>
          <w:lang w:val="sr-Cyrl-CS"/>
        </w:rPr>
        <w:t>ОБУСТАВИ ПОСТУПКА ЈАВНЕ НАБАВКЕ</w:t>
      </w:r>
    </w:p>
    <w:p w:rsidR="001F445C" w:rsidRPr="00C529E6" w:rsidRDefault="00A46B6C" w:rsidP="00A46B6C">
      <w:pPr>
        <w:widowControl w:val="0"/>
        <w:autoSpaceDE w:val="0"/>
        <w:autoSpaceDN w:val="0"/>
        <w:adjustRightInd w:val="0"/>
        <w:spacing w:before="37" w:after="0" w:line="240" w:lineRule="auto"/>
        <w:ind w:left="142" w:right="3140"/>
        <w:jc w:val="center"/>
        <w:rPr>
          <w:rFonts w:ascii="Times New Roman" w:hAnsi="Times New Roman"/>
        </w:rPr>
      </w:pPr>
      <w:r w:rsidRPr="00C529E6">
        <w:rPr>
          <w:rFonts w:ascii="Times New Roman" w:hAnsi="Times New Roman"/>
          <w:lang w:val="sr-Cyrl-CS"/>
        </w:rPr>
        <w:t xml:space="preserve">                                          </w:t>
      </w:r>
      <w:r w:rsidR="001F445C" w:rsidRPr="00C529E6">
        <w:rPr>
          <w:rFonts w:ascii="Times New Roman" w:hAnsi="Times New Roman"/>
          <w:lang w:val="sr-Cyrl-CS"/>
        </w:rPr>
        <w:t>(по</w:t>
      </w:r>
      <w:r w:rsidRPr="00C529E6">
        <w:rPr>
          <w:rFonts w:ascii="Times New Roman" w:hAnsi="Times New Roman"/>
          <w:lang w:val="sr-Cyrl-CS"/>
        </w:rPr>
        <w:t>ступак је обустављен за  Партију 2</w:t>
      </w:r>
      <w:r w:rsidR="001F445C" w:rsidRPr="00C529E6">
        <w:rPr>
          <w:rFonts w:ascii="Times New Roman" w:hAnsi="Times New Roman"/>
          <w:lang w:val="sr-Cyrl-CS"/>
        </w:rPr>
        <w:t xml:space="preserve"> )</w:t>
      </w:r>
    </w:p>
    <w:p w:rsidR="008901BE" w:rsidRPr="00C529E6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CS"/>
        </w:rPr>
      </w:pPr>
    </w:p>
    <w:p w:rsidR="008901BE" w:rsidRPr="00C529E6" w:rsidRDefault="008901BE" w:rsidP="00A46B6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-421"/>
        <w:jc w:val="both"/>
        <w:rPr>
          <w:rFonts w:ascii="Times New Roman" w:hAnsi="Times New Roman"/>
        </w:rPr>
      </w:pPr>
      <w:r w:rsidRPr="00C529E6">
        <w:rPr>
          <w:rFonts w:ascii="Times New Roman" w:hAnsi="Times New Roman"/>
        </w:rPr>
        <w:t>1.</w:t>
      </w:r>
      <w:r w:rsidR="00F205E5" w:rsidRPr="00C529E6">
        <w:rPr>
          <w:rFonts w:ascii="Times New Roman" w:hAnsi="Times New Roman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  <w:spacing w:val="-1"/>
        </w:rPr>
        <w:t>Н</w:t>
      </w:r>
      <w:r w:rsidR="005D10A3" w:rsidRPr="00C529E6">
        <w:rPr>
          <w:rFonts w:ascii="Times New Roman" w:hAnsi="Times New Roman"/>
          <w:b/>
          <w:spacing w:val="1"/>
        </w:rPr>
        <w:t>АЗ</w:t>
      </w:r>
      <w:r w:rsidR="005D10A3" w:rsidRPr="00C529E6">
        <w:rPr>
          <w:rFonts w:ascii="Times New Roman" w:hAnsi="Times New Roman"/>
          <w:b/>
        </w:rPr>
        <w:t>И</w:t>
      </w:r>
      <w:r w:rsidR="00A46B6C" w:rsidRPr="00C529E6">
        <w:rPr>
          <w:rFonts w:ascii="Times New Roman" w:hAnsi="Times New Roman"/>
          <w:b/>
          <w:lang w:val="sr-Cyrl-CS"/>
        </w:rPr>
        <w:t xml:space="preserve">В </w:t>
      </w:r>
      <w:r w:rsidR="005D10A3" w:rsidRPr="00C529E6">
        <w:rPr>
          <w:rFonts w:ascii="Times New Roman" w:hAnsi="Times New Roman"/>
          <w:b/>
          <w:w w:val="103"/>
        </w:rPr>
        <w:t>НА</w:t>
      </w:r>
      <w:r w:rsidR="005D10A3" w:rsidRPr="00C529E6">
        <w:rPr>
          <w:rFonts w:ascii="Times New Roman" w:hAnsi="Times New Roman"/>
          <w:b/>
          <w:spacing w:val="1"/>
          <w:w w:val="103"/>
        </w:rPr>
        <w:t>РУ</w:t>
      </w:r>
      <w:r w:rsidR="005D10A3" w:rsidRPr="00C529E6">
        <w:rPr>
          <w:rFonts w:ascii="Times New Roman" w:hAnsi="Times New Roman"/>
          <w:b/>
          <w:w w:val="103"/>
        </w:rPr>
        <w:t>Ч</w:t>
      </w:r>
      <w:r w:rsidR="005D10A3" w:rsidRPr="00C529E6">
        <w:rPr>
          <w:rFonts w:ascii="Times New Roman" w:hAnsi="Times New Roman"/>
          <w:b/>
          <w:spacing w:val="1"/>
          <w:w w:val="103"/>
        </w:rPr>
        <w:t>И</w:t>
      </w:r>
      <w:r w:rsidR="005D10A3" w:rsidRPr="00C529E6">
        <w:rPr>
          <w:rFonts w:ascii="Times New Roman" w:hAnsi="Times New Roman"/>
          <w:b/>
          <w:spacing w:val="-1"/>
          <w:w w:val="103"/>
        </w:rPr>
        <w:t>ОЦ</w:t>
      </w:r>
      <w:r w:rsidR="005D10A3" w:rsidRPr="00C529E6">
        <w:rPr>
          <w:rFonts w:ascii="Times New Roman" w:hAnsi="Times New Roman"/>
          <w:b/>
          <w:spacing w:val="1"/>
          <w:w w:val="103"/>
        </w:rPr>
        <w:t>А</w:t>
      </w:r>
      <w:r w:rsidRPr="00C529E6">
        <w:rPr>
          <w:rFonts w:ascii="Times New Roman" w:hAnsi="Times New Roman"/>
          <w:spacing w:val="1"/>
          <w:w w:val="103"/>
        </w:rPr>
        <w:t>:</w:t>
      </w:r>
    </w:p>
    <w:p w:rsidR="008901BE" w:rsidRPr="00C529E6" w:rsidRDefault="00F205E5" w:rsidP="001F445C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529E6">
        <w:rPr>
          <w:rFonts w:ascii="Times New Roman" w:hAnsi="Times New Roman"/>
        </w:rPr>
        <w:t>Универзитет</w:t>
      </w:r>
      <w:proofErr w:type="spellEnd"/>
      <w:r w:rsidRPr="00C529E6">
        <w:rPr>
          <w:rFonts w:ascii="Times New Roman" w:hAnsi="Times New Roman"/>
        </w:rPr>
        <w:t xml:space="preserve"> у </w:t>
      </w:r>
      <w:proofErr w:type="spellStart"/>
      <w:r w:rsidRPr="00C529E6">
        <w:rPr>
          <w:rFonts w:ascii="Times New Roman" w:hAnsi="Times New Roman"/>
        </w:rPr>
        <w:t>Београду</w:t>
      </w:r>
      <w:proofErr w:type="spellEnd"/>
      <w:r w:rsidRPr="00C529E6">
        <w:rPr>
          <w:rFonts w:ascii="Times New Roman" w:hAnsi="Times New Roman"/>
        </w:rPr>
        <w:t xml:space="preserve"> –</w:t>
      </w:r>
      <w:proofErr w:type="spellStart"/>
      <w:r w:rsidRPr="00C529E6">
        <w:rPr>
          <w:rFonts w:ascii="Times New Roman" w:hAnsi="Times New Roman"/>
        </w:rPr>
        <w:t>Хемијски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факултет</w:t>
      </w:r>
      <w:proofErr w:type="spellEnd"/>
    </w:p>
    <w:p w:rsidR="00F205E5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C529E6" w:rsidRDefault="008901BE" w:rsidP="00A46B6C">
      <w:pPr>
        <w:widowControl w:val="0"/>
        <w:autoSpaceDE w:val="0"/>
        <w:autoSpaceDN w:val="0"/>
        <w:adjustRightInd w:val="0"/>
        <w:spacing w:after="0" w:line="240" w:lineRule="auto"/>
        <w:ind w:left="106" w:right="-279"/>
        <w:jc w:val="both"/>
        <w:rPr>
          <w:rFonts w:ascii="Times New Roman" w:hAnsi="Times New Roman"/>
        </w:rPr>
      </w:pPr>
      <w:r w:rsidRPr="00C529E6">
        <w:rPr>
          <w:rFonts w:ascii="Times New Roman" w:hAnsi="Times New Roman"/>
        </w:rPr>
        <w:t>2</w:t>
      </w:r>
      <w:r w:rsidRPr="00C529E6">
        <w:rPr>
          <w:rFonts w:ascii="Times New Roman" w:hAnsi="Times New Roman"/>
          <w:spacing w:val="43"/>
        </w:rPr>
        <w:t xml:space="preserve"> </w:t>
      </w:r>
      <w:r w:rsidR="005D10A3" w:rsidRPr="00C529E6">
        <w:rPr>
          <w:rFonts w:ascii="Times New Roman" w:hAnsi="Times New Roman"/>
          <w:b/>
        </w:rPr>
        <w:t>АДР</w:t>
      </w:r>
      <w:r w:rsidR="005D10A3" w:rsidRPr="00C529E6">
        <w:rPr>
          <w:rFonts w:ascii="Times New Roman" w:hAnsi="Times New Roman"/>
          <w:b/>
          <w:spacing w:val="1"/>
        </w:rPr>
        <w:t>Е</w:t>
      </w:r>
      <w:r w:rsidR="005D10A3" w:rsidRPr="00C529E6">
        <w:rPr>
          <w:rFonts w:ascii="Times New Roman" w:hAnsi="Times New Roman"/>
          <w:b/>
          <w:spacing w:val="-2"/>
        </w:rPr>
        <w:t>С</w:t>
      </w:r>
      <w:r w:rsidR="005D10A3" w:rsidRPr="00C529E6">
        <w:rPr>
          <w:rFonts w:ascii="Times New Roman" w:hAnsi="Times New Roman"/>
          <w:b/>
        </w:rPr>
        <w:t>А</w:t>
      </w:r>
      <w:r w:rsidRPr="00C529E6">
        <w:rPr>
          <w:rFonts w:ascii="Times New Roman" w:hAnsi="Times New Roman"/>
          <w:b/>
          <w:spacing w:val="24"/>
        </w:rPr>
        <w:t xml:space="preserve"> </w:t>
      </w:r>
      <w:r w:rsidR="005D10A3" w:rsidRPr="00C529E6">
        <w:rPr>
          <w:rFonts w:ascii="Times New Roman" w:hAnsi="Times New Roman"/>
          <w:b/>
          <w:w w:val="103"/>
        </w:rPr>
        <w:t>Н</w:t>
      </w:r>
      <w:r w:rsidR="005D10A3" w:rsidRPr="00C529E6">
        <w:rPr>
          <w:rFonts w:ascii="Times New Roman" w:hAnsi="Times New Roman"/>
          <w:b/>
          <w:spacing w:val="1"/>
          <w:w w:val="103"/>
        </w:rPr>
        <w:t>А</w:t>
      </w:r>
      <w:r w:rsidR="005D10A3" w:rsidRPr="00C529E6">
        <w:rPr>
          <w:rFonts w:ascii="Times New Roman" w:hAnsi="Times New Roman"/>
          <w:b/>
          <w:w w:val="103"/>
        </w:rPr>
        <w:t>РУЧ</w:t>
      </w:r>
      <w:r w:rsidR="005D10A3" w:rsidRPr="00C529E6">
        <w:rPr>
          <w:rFonts w:ascii="Times New Roman" w:hAnsi="Times New Roman"/>
          <w:b/>
          <w:spacing w:val="1"/>
          <w:w w:val="103"/>
        </w:rPr>
        <w:t>И</w:t>
      </w:r>
      <w:r w:rsidR="005D10A3" w:rsidRPr="00C529E6">
        <w:rPr>
          <w:rFonts w:ascii="Times New Roman" w:hAnsi="Times New Roman"/>
          <w:b/>
          <w:spacing w:val="-1"/>
          <w:w w:val="103"/>
        </w:rPr>
        <w:t>О</w:t>
      </w:r>
      <w:r w:rsidR="005D10A3" w:rsidRPr="00C529E6">
        <w:rPr>
          <w:rFonts w:ascii="Times New Roman" w:hAnsi="Times New Roman"/>
          <w:b/>
          <w:w w:val="103"/>
        </w:rPr>
        <w:t>Ц</w:t>
      </w:r>
      <w:r w:rsidR="005D10A3" w:rsidRPr="00C529E6">
        <w:rPr>
          <w:rFonts w:ascii="Times New Roman" w:hAnsi="Times New Roman"/>
          <w:b/>
          <w:spacing w:val="1"/>
          <w:w w:val="103"/>
        </w:rPr>
        <w:t>А</w:t>
      </w:r>
      <w:r w:rsidRPr="00C529E6">
        <w:rPr>
          <w:rFonts w:ascii="Times New Roman" w:hAnsi="Times New Roman"/>
          <w:w w:val="103"/>
        </w:rPr>
        <w:t>:</w:t>
      </w:r>
    </w:p>
    <w:p w:rsidR="008901BE" w:rsidRPr="00C529E6" w:rsidRDefault="00F205E5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529E6">
        <w:rPr>
          <w:rFonts w:ascii="Times New Roman" w:hAnsi="Times New Roman"/>
        </w:rPr>
        <w:t>Студентски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трг</w:t>
      </w:r>
      <w:proofErr w:type="spellEnd"/>
      <w:r w:rsidRPr="00C529E6">
        <w:rPr>
          <w:rFonts w:ascii="Times New Roman" w:hAnsi="Times New Roman"/>
        </w:rPr>
        <w:t xml:space="preserve"> 12-16, </w:t>
      </w:r>
      <w:r w:rsidRPr="00C529E6">
        <w:rPr>
          <w:rFonts w:ascii="Times New Roman" w:hAnsi="Times New Roman"/>
          <w:lang w:val="sr-Cyrl-CS"/>
        </w:rPr>
        <w:t>Београд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8901BE" w:rsidRPr="00C529E6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C529E6">
        <w:rPr>
          <w:rFonts w:ascii="Times New Roman" w:hAnsi="Times New Roman"/>
        </w:rPr>
        <w:t>3.</w:t>
      </w:r>
      <w:r w:rsidR="00F205E5" w:rsidRPr="00C529E6">
        <w:rPr>
          <w:rFonts w:ascii="Times New Roman" w:hAnsi="Times New Roman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</w:rPr>
        <w:t>ИН</w:t>
      </w:r>
      <w:r w:rsidR="005D10A3" w:rsidRPr="00C529E6">
        <w:rPr>
          <w:rFonts w:ascii="Times New Roman" w:hAnsi="Times New Roman"/>
          <w:b/>
          <w:spacing w:val="-1"/>
        </w:rPr>
        <w:t>Т</w:t>
      </w:r>
      <w:r w:rsidR="005D10A3" w:rsidRPr="00C529E6">
        <w:rPr>
          <w:rFonts w:ascii="Times New Roman" w:hAnsi="Times New Roman"/>
          <w:b/>
        </w:rPr>
        <w:t>Е</w:t>
      </w:r>
      <w:r w:rsidR="005D10A3" w:rsidRPr="00C529E6">
        <w:rPr>
          <w:rFonts w:ascii="Times New Roman" w:hAnsi="Times New Roman"/>
          <w:b/>
          <w:spacing w:val="1"/>
        </w:rPr>
        <w:t>Р</w:t>
      </w:r>
      <w:r w:rsidR="005D10A3" w:rsidRPr="00C529E6">
        <w:rPr>
          <w:rFonts w:ascii="Times New Roman" w:hAnsi="Times New Roman"/>
          <w:b/>
        </w:rPr>
        <w:t>Н</w:t>
      </w:r>
      <w:r w:rsidR="005D10A3" w:rsidRPr="00C529E6">
        <w:rPr>
          <w:rFonts w:ascii="Times New Roman" w:hAnsi="Times New Roman"/>
          <w:b/>
          <w:spacing w:val="1"/>
        </w:rPr>
        <w:t>Е</w:t>
      </w:r>
      <w:r w:rsidR="005D10A3" w:rsidRPr="00C529E6">
        <w:rPr>
          <w:rFonts w:ascii="Times New Roman" w:hAnsi="Times New Roman"/>
          <w:b/>
        </w:rPr>
        <w:t>Т</w:t>
      </w:r>
      <w:r w:rsidRPr="00C529E6">
        <w:rPr>
          <w:rFonts w:ascii="Times New Roman" w:hAnsi="Times New Roman"/>
          <w:b/>
          <w:spacing w:val="29"/>
        </w:rPr>
        <w:t xml:space="preserve"> </w:t>
      </w:r>
      <w:r w:rsidR="005D10A3" w:rsidRPr="00C529E6">
        <w:rPr>
          <w:rFonts w:ascii="Times New Roman" w:hAnsi="Times New Roman"/>
          <w:b/>
        </w:rPr>
        <w:t>СТР</w:t>
      </w:r>
      <w:r w:rsidR="005D10A3" w:rsidRPr="00C529E6">
        <w:rPr>
          <w:rFonts w:ascii="Times New Roman" w:hAnsi="Times New Roman"/>
          <w:b/>
          <w:spacing w:val="1"/>
        </w:rPr>
        <w:t>А</w:t>
      </w:r>
      <w:r w:rsidR="005D10A3" w:rsidRPr="00C529E6">
        <w:rPr>
          <w:rFonts w:ascii="Times New Roman" w:hAnsi="Times New Roman"/>
          <w:b/>
          <w:spacing w:val="-1"/>
        </w:rPr>
        <w:t>Н</w:t>
      </w:r>
      <w:r w:rsidR="005D10A3" w:rsidRPr="00C529E6">
        <w:rPr>
          <w:rFonts w:ascii="Times New Roman" w:hAnsi="Times New Roman"/>
          <w:b/>
          <w:spacing w:val="1"/>
        </w:rPr>
        <w:t>И</w:t>
      </w:r>
      <w:r w:rsidR="005D10A3" w:rsidRPr="00C529E6">
        <w:rPr>
          <w:rFonts w:ascii="Times New Roman" w:hAnsi="Times New Roman"/>
          <w:b/>
        </w:rPr>
        <w:t>ЦА</w:t>
      </w:r>
      <w:r w:rsidRPr="00C529E6">
        <w:rPr>
          <w:rFonts w:ascii="Times New Roman" w:hAnsi="Times New Roman"/>
          <w:b/>
          <w:spacing w:val="27"/>
        </w:rPr>
        <w:t xml:space="preserve"> </w:t>
      </w:r>
      <w:r w:rsidR="005D10A3" w:rsidRPr="00C529E6">
        <w:rPr>
          <w:rFonts w:ascii="Times New Roman" w:hAnsi="Times New Roman"/>
          <w:b/>
          <w:spacing w:val="1"/>
          <w:w w:val="103"/>
        </w:rPr>
        <w:t>НАР</w:t>
      </w:r>
      <w:r w:rsidR="005D10A3" w:rsidRPr="00C529E6">
        <w:rPr>
          <w:rFonts w:ascii="Times New Roman" w:hAnsi="Times New Roman"/>
          <w:b/>
          <w:spacing w:val="-1"/>
          <w:w w:val="103"/>
        </w:rPr>
        <w:t>УЧ</w:t>
      </w:r>
      <w:r w:rsidR="005D10A3" w:rsidRPr="00C529E6">
        <w:rPr>
          <w:rFonts w:ascii="Times New Roman" w:hAnsi="Times New Roman"/>
          <w:b/>
          <w:spacing w:val="1"/>
          <w:w w:val="103"/>
        </w:rPr>
        <w:t>И</w:t>
      </w:r>
      <w:r w:rsidR="005D10A3" w:rsidRPr="00C529E6">
        <w:rPr>
          <w:rFonts w:ascii="Times New Roman" w:hAnsi="Times New Roman"/>
          <w:b/>
          <w:spacing w:val="-1"/>
          <w:w w:val="103"/>
        </w:rPr>
        <w:t>О</w:t>
      </w:r>
      <w:r w:rsidR="005D10A3" w:rsidRPr="00C529E6">
        <w:rPr>
          <w:rFonts w:ascii="Times New Roman" w:hAnsi="Times New Roman"/>
          <w:b/>
          <w:w w:val="103"/>
        </w:rPr>
        <w:t>ЦА</w:t>
      </w:r>
    </w:p>
    <w:p w:rsidR="008901BE" w:rsidRPr="00C529E6" w:rsidRDefault="0068373B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C529E6">
          <w:rPr>
            <w:rStyle w:val="Hyperlink"/>
            <w:rFonts w:ascii="Times New Roman" w:hAnsi="Times New Roman"/>
          </w:rPr>
          <w:t>www.chem.bg.ac.rs</w:t>
        </w:r>
      </w:hyperlink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A46B6C" w:rsidRPr="00C529E6" w:rsidRDefault="008901BE" w:rsidP="00A46B6C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b/>
          <w:color w:val="000000"/>
          <w:w w:val="103"/>
          <w:lang w:val="sr-Cyrl-CS"/>
        </w:rPr>
      </w:pPr>
      <w:r w:rsidRPr="00C529E6">
        <w:rPr>
          <w:rFonts w:ascii="Times New Roman" w:hAnsi="Times New Roman"/>
          <w:color w:val="000000"/>
        </w:rPr>
        <w:t>4.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1"/>
        </w:rPr>
        <w:t>ВР</w:t>
      </w:r>
      <w:r w:rsidR="005D10A3" w:rsidRPr="00C529E6">
        <w:rPr>
          <w:rFonts w:ascii="Times New Roman" w:hAnsi="Times New Roman"/>
          <w:b/>
          <w:color w:val="000000"/>
        </w:rPr>
        <w:t>СТА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C529E6">
        <w:rPr>
          <w:rFonts w:ascii="Times New Roman" w:hAnsi="Times New Roman"/>
          <w:b/>
          <w:color w:val="000000"/>
          <w:w w:val="103"/>
        </w:rPr>
        <w:t>А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C529E6">
        <w:rPr>
          <w:rFonts w:ascii="Times New Roman" w:hAnsi="Times New Roman"/>
          <w:b/>
          <w:color w:val="000000"/>
          <w:w w:val="103"/>
        </w:rPr>
        <w:t>ЦА</w:t>
      </w:r>
    </w:p>
    <w:p w:rsidR="008901BE" w:rsidRPr="00C529E6" w:rsidRDefault="008901BE" w:rsidP="00A46B6C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</w:rPr>
      </w:pPr>
      <w:r w:rsidRPr="00C529E6">
        <w:rPr>
          <w:rFonts w:ascii="Times New Roman" w:hAnsi="Times New Roman"/>
          <w:color w:val="000000"/>
          <w:w w:val="103"/>
        </w:rPr>
        <w:t xml:space="preserve"> </w:t>
      </w:r>
      <w:r w:rsidR="00A46B6C" w:rsidRPr="00C529E6">
        <w:rPr>
          <w:rFonts w:ascii="Times New Roman" w:hAnsi="Times New Roman"/>
          <w:color w:val="000000"/>
          <w:w w:val="103"/>
          <w:lang w:val="sr-Cyrl-CS"/>
        </w:rPr>
        <w:tab/>
      </w:r>
      <w:proofErr w:type="spellStart"/>
      <w:r w:rsidR="005D10A3" w:rsidRPr="00C529E6">
        <w:rPr>
          <w:rFonts w:ascii="Times New Roman" w:hAnsi="Times New Roman"/>
          <w:color w:val="000000"/>
          <w:w w:val="103"/>
        </w:rPr>
        <w:t>Про</w:t>
      </w:r>
      <w:r w:rsidR="005D10A3" w:rsidRPr="00C529E6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C529E6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A46B6C" w:rsidRPr="00C529E6" w:rsidRDefault="008901BE" w:rsidP="00A46B6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  <w:w w:val="103"/>
          <w:lang w:val="sr-Cyrl-CS"/>
        </w:rPr>
      </w:pPr>
      <w:r w:rsidRPr="00C529E6">
        <w:rPr>
          <w:rFonts w:ascii="Times New Roman" w:hAnsi="Times New Roman"/>
          <w:color w:val="000000"/>
        </w:rPr>
        <w:t>5.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Pr="00C529E6">
        <w:rPr>
          <w:rFonts w:ascii="Times New Roman" w:hAnsi="Times New Roman"/>
          <w:color w:val="000000"/>
          <w:spacing w:val="-3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ВРСТА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1"/>
        </w:rPr>
        <w:t>ПО</w:t>
      </w:r>
      <w:r w:rsidR="005D10A3" w:rsidRPr="00C529E6">
        <w:rPr>
          <w:rFonts w:ascii="Times New Roman" w:hAnsi="Times New Roman"/>
          <w:b/>
          <w:color w:val="000000"/>
        </w:rPr>
        <w:t>СТУПКА</w:t>
      </w:r>
      <w:r w:rsidRPr="00C529E6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ЈА</w:t>
      </w:r>
      <w:r w:rsidR="005D10A3" w:rsidRPr="00C529E6">
        <w:rPr>
          <w:rFonts w:ascii="Times New Roman" w:hAnsi="Times New Roman"/>
          <w:b/>
          <w:color w:val="000000"/>
          <w:spacing w:val="2"/>
        </w:rPr>
        <w:t>В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Н</w:t>
      </w:r>
      <w:r w:rsidR="005D10A3" w:rsidRPr="00C529E6">
        <w:rPr>
          <w:rFonts w:ascii="Times New Roman" w:hAnsi="Times New Roman"/>
          <w:b/>
          <w:color w:val="000000"/>
        </w:rPr>
        <w:t>Е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529E6">
        <w:rPr>
          <w:rFonts w:ascii="Times New Roman" w:hAnsi="Times New Roman"/>
          <w:b/>
          <w:color w:val="000000"/>
          <w:w w:val="103"/>
        </w:rPr>
        <w:t>А</w:t>
      </w:r>
      <w:r w:rsidR="005D10A3" w:rsidRPr="00C529E6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C529E6">
        <w:rPr>
          <w:rFonts w:ascii="Times New Roman" w:hAnsi="Times New Roman"/>
          <w:b/>
          <w:color w:val="000000"/>
          <w:w w:val="103"/>
        </w:rPr>
        <w:t>АВ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C529E6">
        <w:rPr>
          <w:rFonts w:ascii="Times New Roman" w:hAnsi="Times New Roman"/>
          <w:b/>
          <w:color w:val="000000"/>
          <w:w w:val="103"/>
        </w:rPr>
        <w:t>Е</w:t>
      </w:r>
      <w:r w:rsidRPr="00C529E6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C529E6" w:rsidRDefault="001F445C" w:rsidP="00A46B6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  <w:w w:val="103"/>
          <w:lang w:val="sr-Cyrl-CS"/>
        </w:rPr>
        <w:t xml:space="preserve"> </w:t>
      </w:r>
      <w:r w:rsidR="00A46B6C" w:rsidRPr="00C529E6">
        <w:rPr>
          <w:rFonts w:ascii="Times New Roman" w:hAnsi="Times New Roman"/>
          <w:color w:val="000000"/>
          <w:w w:val="103"/>
          <w:lang w:val="sr-Cyrl-CS"/>
        </w:rPr>
        <w:tab/>
      </w:r>
      <w:r w:rsidR="00A46B6C" w:rsidRPr="00C529E6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C529E6">
        <w:rPr>
          <w:rFonts w:ascii="Times New Roman" w:hAnsi="Times New Roman"/>
          <w:color w:val="000000"/>
        </w:rPr>
        <w:t>оступак</w:t>
      </w:r>
      <w:proofErr w:type="spellEnd"/>
      <w:r w:rsidR="008901BE" w:rsidRPr="00C529E6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C529E6">
        <w:rPr>
          <w:rFonts w:ascii="Times New Roman" w:hAnsi="Times New Roman"/>
          <w:color w:val="000000"/>
        </w:rPr>
        <w:t>јавне</w:t>
      </w:r>
      <w:proofErr w:type="spellEnd"/>
      <w:r w:rsidR="008901BE" w:rsidRPr="00C529E6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C529E6">
        <w:rPr>
          <w:rFonts w:ascii="Times New Roman" w:hAnsi="Times New Roman"/>
          <w:color w:val="000000"/>
        </w:rPr>
        <w:t>набавк</w:t>
      </w:r>
      <w:proofErr w:type="spellEnd"/>
      <w:r w:rsidRPr="00C529E6">
        <w:rPr>
          <w:rFonts w:ascii="Times New Roman" w:hAnsi="Times New Roman"/>
          <w:color w:val="000000"/>
          <w:lang w:val="sr-Cyrl-CS"/>
        </w:rPr>
        <w:t>е</w:t>
      </w:r>
      <w:r w:rsidR="00A46B6C" w:rsidRPr="00C529E6">
        <w:rPr>
          <w:rFonts w:ascii="Times New Roman" w:hAnsi="Times New Roman"/>
          <w:color w:val="000000"/>
          <w:lang w:val="sr-Cyrl-CS"/>
        </w:rPr>
        <w:t xml:space="preserve"> мале вредности</w:t>
      </w:r>
    </w:p>
    <w:p w:rsidR="008901BE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C529E6">
        <w:rPr>
          <w:rFonts w:ascii="Times New Roman" w:hAnsi="Times New Roman"/>
          <w:color w:val="000000"/>
        </w:rPr>
        <w:t>6.</w:t>
      </w:r>
      <w:r w:rsidRPr="00C529E6">
        <w:rPr>
          <w:rFonts w:ascii="Times New Roman" w:hAnsi="Times New Roman"/>
          <w:color w:val="000000"/>
          <w:spacing w:val="-39"/>
        </w:rPr>
        <w:t xml:space="preserve"> 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ВРСТА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w w:val="103"/>
        </w:rPr>
        <w:t>ПРЕ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C529E6">
        <w:rPr>
          <w:rFonts w:ascii="Times New Roman" w:hAnsi="Times New Roman"/>
          <w:b/>
          <w:color w:val="000000"/>
          <w:w w:val="103"/>
        </w:rPr>
        <w:t>М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C529E6">
        <w:rPr>
          <w:rFonts w:ascii="Times New Roman" w:hAnsi="Times New Roman"/>
          <w:b/>
          <w:color w:val="000000"/>
          <w:w w:val="103"/>
        </w:rPr>
        <w:t>ТА</w:t>
      </w:r>
      <w:r w:rsidRPr="00C529E6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C529E6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C529E6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C529E6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C529E6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901BE" w:rsidP="00A46B6C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C529E6">
        <w:rPr>
          <w:rFonts w:ascii="Times New Roman" w:hAnsi="Times New Roman"/>
          <w:color w:val="000000"/>
        </w:rPr>
        <w:t xml:space="preserve">7. 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П</w:t>
      </w:r>
      <w:r w:rsidR="005D10A3" w:rsidRPr="00C529E6">
        <w:rPr>
          <w:rFonts w:ascii="Times New Roman" w:hAnsi="Times New Roman"/>
          <w:b/>
          <w:color w:val="000000"/>
          <w:spacing w:val="1"/>
        </w:rPr>
        <w:t>Р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Е</w:t>
      </w:r>
      <w:r w:rsidR="005D10A3" w:rsidRPr="00C529E6">
        <w:rPr>
          <w:rFonts w:ascii="Times New Roman" w:hAnsi="Times New Roman"/>
          <w:b/>
          <w:color w:val="000000"/>
        </w:rPr>
        <w:t>Д</w:t>
      </w:r>
      <w:r w:rsidR="005D10A3" w:rsidRPr="00C529E6">
        <w:rPr>
          <w:rFonts w:ascii="Times New Roman" w:hAnsi="Times New Roman"/>
          <w:b/>
          <w:color w:val="000000"/>
          <w:spacing w:val="1"/>
        </w:rPr>
        <w:t>М</w:t>
      </w:r>
      <w:r w:rsidR="005D10A3" w:rsidRPr="00C529E6">
        <w:rPr>
          <w:rFonts w:ascii="Times New Roman" w:hAnsi="Times New Roman"/>
          <w:b/>
          <w:color w:val="000000"/>
        </w:rPr>
        <w:t>ЕТ</w:t>
      </w:r>
      <w:r w:rsidRPr="00C529E6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Ј</w:t>
      </w:r>
      <w:r w:rsidR="005D10A3" w:rsidRPr="00C529E6">
        <w:rPr>
          <w:rFonts w:ascii="Times New Roman" w:hAnsi="Times New Roman"/>
          <w:b/>
          <w:color w:val="000000"/>
          <w:spacing w:val="1"/>
        </w:rPr>
        <w:t>АВ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Н</w:t>
      </w:r>
      <w:r w:rsidR="005D10A3" w:rsidRPr="00C529E6">
        <w:rPr>
          <w:rFonts w:ascii="Times New Roman" w:hAnsi="Times New Roman"/>
          <w:b/>
          <w:color w:val="000000"/>
        </w:rPr>
        <w:t>Е</w:t>
      </w:r>
      <w:r w:rsidRPr="00C529E6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C529E6">
        <w:rPr>
          <w:rFonts w:ascii="Times New Roman" w:hAnsi="Times New Roman"/>
          <w:b/>
          <w:color w:val="000000"/>
          <w:w w:val="103"/>
        </w:rPr>
        <w:t>А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C529E6">
        <w:rPr>
          <w:rFonts w:ascii="Times New Roman" w:hAnsi="Times New Roman"/>
          <w:b/>
          <w:color w:val="000000"/>
          <w:w w:val="103"/>
        </w:rPr>
        <w:t>КЕ</w:t>
      </w:r>
    </w:p>
    <w:p w:rsidR="00C529E6" w:rsidRDefault="005D10A3" w:rsidP="00C529E6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529E6">
        <w:rPr>
          <w:rFonts w:ascii="Times New Roman" w:hAnsi="Times New Roman"/>
          <w:color w:val="000000"/>
        </w:rPr>
        <w:t>Пр</w:t>
      </w:r>
      <w:r w:rsidRPr="00C529E6">
        <w:rPr>
          <w:rFonts w:ascii="Times New Roman" w:hAnsi="Times New Roman"/>
          <w:color w:val="000000"/>
          <w:spacing w:val="1"/>
        </w:rPr>
        <w:t>ед</w:t>
      </w:r>
      <w:r w:rsidRPr="00C529E6">
        <w:rPr>
          <w:rFonts w:ascii="Times New Roman" w:hAnsi="Times New Roman"/>
          <w:color w:val="000000"/>
        </w:rPr>
        <w:t>м</w:t>
      </w:r>
      <w:r w:rsidRPr="00C529E6">
        <w:rPr>
          <w:rFonts w:ascii="Times New Roman" w:hAnsi="Times New Roman"/>
          <w:color w:val="000000"/>
          <w:spacing w:val="-1"/>
        </w:rPr>
        <w:t>е</w:t>
      </w:r>
      <w:r w:rsidRPr="00C529E6">
        <w:rPr>
          <w:rFonts w:ascii="Times New Roman" w:hAnsi="Times New Roman"/>
          <w:color w:val="000000"/>
        </w:rPr>
        <w:t>т</w:t>
      </w:r>
      <w:proofErr w:type="spellEnd"/>
      <w:r w:rsidR="008901BE" w:rsidRPr="00C529E6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  <w:spacing w:val="1"/>
        </w:rPr>
        <w:t>ј</w:t>
      </w:r>
      <w:r w:rsidRPr="00C529E6">
        <w:rPr>
          <w:rFonts w:ascii="Times New Roman" w:hAnsi="Times New Roman"/>
          <w:color w:val="000000"/>
        </w:rPr>
        <w:t>а</w:t>
      </w:r>
      <w:r w:rsidRPr="00C529E6">
        <w:rPr>
          <w:rFonts w:ascii="Times New Roman" w:hAnsi="Times New Roman"/>
          <w:color w:val="000000"/>
          <w:spacing w:val="1"/>
        </w:rPr>
        <w:t>в</w:t>
      </w:r>
      <w:r w:rsidRPr="00C529E6">
        <w:rPr>
          <w:rFonts w:ascii="Times New Roman" w:hAnsi="Times New Roman"/>
          <w:color w:val="000000"/>
        </w:rPr>
        <w:t>не</w:t>
      </w:r>
      <w:proofErr w:type="spellEnd"/>
      <w:r w:rsidR="008901BE" w:rsidRPr="00C529E6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</w:rPr>
        <w:t>наб</w:t>
      </w:r>
      <w:r w:rsidRPr="00C529E6">
        <w:rPr>
          <w:rFonts w:ascii="Times New Roman" w:hAnsi="Times New Roman"/>
          <w:color w:val="000000"/>
          <w:spacing w:val="-1"/>
        </w:rPr>
        <w:t>а</w:t>
      </w:r>
      <w:r w:rsidRPr="00C529E6">
        <w:rPr>
          <w:rFonts w:ascii="Times New Roman" w:hAnsi="Times New Roman"/>
          <w:color w:val="000000"/>
        </w:rPr>
        <w:t>вке</w:t>
      </w:r>
      <w:proofErr w:type="spellEnd"/>
      <w:r w:rsidR="008901BE" w:rsidRPr="00C529E6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  <w:spacing w:val="1"/>
        </w:rPr>
        <w:t>ј</w:t>
      </w:r>
      <w:r w:rsidRPr="00C529E6">
        <w:rPr>
          <w:rFonts w:ascii="Times New Roman" w:hAnsi="Times New Roman"/>
          <w:color w:val="000000"/>
        </w:rPr>
        <w:t>е</w:t>
      </w:r>
      <w:proofErr w:type="spellEnd"/>
      <w:r w:rsidR="008901BE" w:rsidRPr="00C529E6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  <w:spacing w:val="3"/>
        </w:rPr>
        <w:t>д</w:t>
      </w:r>
      <w:r w:rsidRPr="00C529E6">
        <w:rPr>
          <w:rFonts w:ascii="Times New Roman" w:hAnsi="Times New Roman"/>
          <w:color w:val="000000"/>
        </w:rPr>
        <w:t>обро</w:t>
      </w:r>
      <w:proofErr w:type="spellEnd"/>
      <w:r w:rsidR="008901BE" w:rsidRPr="00C529E6">
        <w:rPr>
          <w:rFonts w:ascii="Times New Roman" w:hAnsi="Times New Roman"/>
          <w:color w:val="000000"/>
          <w:spacing w:val="17"/>
        </w:rPr>
        <w:t xml:space="preserve"> </w:t>
      </w:r>
      <w:r w:rsidR="008901BE" w:rsidRPr="00C529E6">
        <w:rPr>
          <w:rFonts w:ascii="Cambria" w:hAnsi="Cambria"/>
          <w:color w:val="000000"/>
        </w:rPr>
        <w:t>‐</w:t>
      </w:r>
      <w:r w:rsidR="008901BE" w:rsidRPr="00C529E6">
        <w:rPr>
          <w:rFonts w:ascii="Times New Roman" w:hAnsi="Times New Roman"/>
          <w:color w:val="000000"/>
          <w:spacing w:val="4"/>
        </w:rPr>
        <w:t xml:space="preserve"> </w:t>
      </w:r>
      <w:r w:rsidR="00A46B6C" w:rsidRPr="00C529E6">
        <w:rPr>
          <w:rFonts w:ascii="Times New Roman" w:hAnsi="Times New Roman"/>
          <w:lang w:val="sr-Cyrl-CS"/>
        </w:rPr>
        <w:t>рачунарска опрема</w:t>
      </w:r>
      <w:r w:rsidR="00A75186" w:rsidRPr="00C529E6">
        <w:rPr>
          <w:rFonts w:ascii="Times New Roman" w:hAnsi="Times New Roman"/>
          <w:lang w:val="sr-Cyrl-CS"/>
        </w:rPr>
        <w:t xml:space="preserve">, ЈН </w:t>
      </w:r>
      <w:r w:rsidR="00A46B6C" w:rsidRPr="00C529E6">
        <w:rPr>
          <w:rFonts w:ascii="Times New Roman" w:hAnsi="Times New Roman"/>
          <w:lang w:val="sr-Cyrl-CS"/>
        </w:rPr>
        <w:t>15</w:t>
      </w:r>
      <w:r w:rsidR="00891C14" w:rsidRPr="00C529E6">
        <w:rPr>
          <w:rFonts w:ascii="Times New Roman" w:hAnsi="Times New Roman"/>
          <w:lang w:val="sr-Cyrl-CS"/>
        </w:rPr>
        <w:t>-1</w:t>
      </w:r>
      <w:r w:rsidR="001F445C" w:rsidRPr="00C529E6">
        <w:rPr>
          <w:rFonts w:ascii="Times New Roman" w:hAnsi="Times New Roman"/>
          <w:lang w:val="sr-Cyrl-CS"/>
        </w:rPr>
        <w:t>6</w:t>
      </w:r>
    </w:p>
    <w:p w:rsidR="0064217F" w:rsidRPr="00C529E6" w:rsidRDefault="00891C14" w:rsidP="00C529E6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529E6">
        <w:rPr>
          <w:rFonts w:ascii="Times New Roman" w:hAnsi="Times New Roman"/>
        </w:rPr>
        <w:t>Ознака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из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општег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речника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набавке</w:t>
      </w:r>
      <w:proofErr w:type="spellEnd"/>
      <w:r w:rsidRPr="00C529E6">
        <w:rPr>
          <w:rFonts w:ascii="Times New Roman" w:hAnsi="Times New Roman"/>
        </w:rPr>
        <w:t xml:space="preserve">: </w:t>
      </w:r>
      <w:r w:rsidRPr="00C529E6">
        <w:rPr>
          <w:rFonts w:ascii="Times New Roman" w:hAnsi="Times New Roman"/>
          <w:i/>
          <w:lang w:val="sr-Cyrl-CS"/>
        </w:rPr>
        <w:t xml:space="preserve"> </w:t>
      </w:r>
      <w:r w:rsidR="007D45A6" w:rsidRPr="00C529E6">
        <w:rPr>
          <w:rFonts w:ascii="Times New Roman" w:hAnsi="Times New Roman"/>
          <w:lang w:val="sr-Cyrl-CS"/>
        </w:rPr>
        <w:t>30230000 рачунарска опрема</w:t>
      </w:r>
    </w:p>
    <w:p w:rsidR="0064217F" w:rsidRPr="00C529E6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C529E6">
        <w:rPr>
          <w:rFonts w:ascii="Times New Roman" w:hAnsi="Times New Roman"/>
          <w:color w:val="000000"/>
        </w:rPr>
        <w:t>8.</w:t>
      </w:r>
      <w:r w:rsidRPr="00C529E6">
        <w:rPr>
          <w:rFonts w:ascii="Times New Roman" w:hAnsi="Times New Roman"/>
          <w:color w:val="000000"/>
          <w:spacing w:val="-39"/>
        </w:rPr>
        <w:t xml:space="preserve"> 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="00207E54" w:rsidRPr="00C529E6">
        <w:rPr>
          <w:rFonts w:ascii="Times New Roman" w:hAnsi="Times New Roman"/>
          <w:b/>
          <w:color w:val="000000"/>
          <w:lang w:val="sr-Cyrl-CS"/>
        </w:rPr>
        <w:t>ПРОЦЕЊЕНА ВРЕДНОСТ ЈАВНЕ НАБАВКЕ</w:t>
      </w:r>
    </w:p>
    <w:p w:rsidR="008901BE" w:rsidRPr="00C529E6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  <w:lang w:val="sr-Cyrl-CS"/>
        </w:rPr>
        <w:t>Процење</w:t>
      </w:r>
      <w:r w:rsidR="007D45A6" w:rsidRPr="00C529E6">
        <w:rPr>
          <w:rFonts w:ascii="Times New Roman" w:hAnsi="Times New Roman"/>
          <w:color w:val="000000"/>
          <w:lang w:val="sr-Cyrl-CS"/>
        </w:rPr>
        <w:t xml:space="preserve">на вредност односи се на партију број 2 </w:t>
      </w:r>
      <w:r w:rsidR="00D136EE" w:rsidRPr="00C529E6">
        <w:rPr>
          <w:rFonts w:ascii="Times New Roman" w:hAnsi="Times New Roman"/>
          <w:color w:val="000000"/>
          <w:lang w:val="sr-Cyrl-CS"/>
        </w:rPr>
        <w:t xml:space="preserve">и она износи </w:t>
      </w:r>
      <w:r w:rsidR="007D45A6" w:rsidRPr="00C529E6">
        <w:rPr>
          <w:rFonts w:ascii="Times New Roman" w:hAnsi="Times New Roman"/>
          <w:color w:val="000000"/>
          <w:lang w:val="sr-Latn-CS"/>
        </w:rPr>
        <w:t>3</w:t>
      </w:r>
      <w:r w:rsidR="007D45A6" w:rsidRPr="00C529E6">
        <w:rPr>
          <w:rFonts w:ascii="Times New Roman" w:hAnsi="Times New Roman"/>
          <w:color w:val="000000"/>
          <w:lang w:val="sr-Cyrl-CS"/>
        </w:rPr>
        <w:t>00</w:t>
      </w:r>
      <w:r w:rsidRPr="00C529E6">
        <w:rPr>
          <w:rFonts w:ascii="Times New Roman" w:hAnsi="Times New Roman"/>
          <w:color w:val="000000"/>
          <w:lang w:val="sr-Cyrl-CS"/>
        </w:rPr>
        <w:t>.000, 00 РСД без ПДВ-а</w:t>
      </w:r>
      <w:r w:rsidR="00207E54" w:rsidRPr="00C529E6">
        <w:rPr>
          <w:rFonts w:ascii="Times New Roman" w:hAnsi="Times New Roman"/>
          <w:color w:val="000000"/>
          <w:lang w:val="sr-Cyrl-CS"/>
        </w:rPr>
        <w:tab/>
      </w:r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923777" w:rsidRPr="00C529E6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b/>
          <w:color w:val="000000"/>
          <w:lang w:val="sr-Cyrl-CS"/>
        </w:rPr>
        <w:t xml:space="preserve">9. </w:t>
      </w:r>
      <w:r w:rsidR="00207E54" w:rsidRPr="00C529E6">
        <w:rPr>
          <w:rFonts w:ascii="Times New Roman" w:hAnsi="Times New Roman"/>
          <w:b/>
          <w:color w:val="000000"/>
          <w:lang w:val="sr-Cyrl-CS"/>
        </w:rPr>
        <w:t>БРОЈ ПРИМЉЕНИХ ПОНУДА И ПОДАЦИ О ПОНУЂАЧИМА</w:t>
      </w:r>
    </w:p>
    <w:p w:rsidR="00923777" w:rsidRPr="00C529E6" w:rsidRDefault="00790870" w:rsidP="008042ED">
      <w:pPr>
        <w:ind w:left="284"/>
        <w:rPr>
          <w:rFonts w:ascii="Times New Roman" w:hAnsi="Times New Roman"/>
          <w:lang w:val="sr-Cyrl-CS"/>
        </w:rPr>
      </w:pPr>
      <w:r w:rsidRPr="00C529E6">
        <w:rPr>
          <w:rFonts w:ascii="Times New Roman" w:hAnsi="Times New Roman"/>
          <w:color w:val="000000"/>
          <w:lang w:val="sr-Cyrl-CS"/>
        </w:rPr>
        <w:tab/>
      </w:r>
      <w:proofErr w:type="spellStart"/>
      <w:proofErr w:type="gramStart"/>
      <w:r w:rsidR="001F445C" w:rsidRPr="00C529E6">
        <w:rPr>
          <w:rFonts w:ascii="Times New Roman" w:hAnsi="Times New Roman"/>
        </w:rPr>
        <w:t>Број</w:t>
      </w:r>
      <w:proofErr w:type="spellEnd"/>
      <w:r w:rsidR="001F445C" w:rsidRPr="00C529E6">
        <w:rPr>
          <w:rFonts w:ascii="Times New Roman" w:hAnsi="Times New Roman"/>
        </w:rPr>
        <w:t xml:space="preserve"> </w:t>
      </w:r>
      <w:proofErr w:type="spellStart"/>
      <w:r w:rsidR="001F445C" w:rsidRPr="00C529E6">
        <w:rPr>
          <w:rFonts w:ascii="Times New Roman" w:hAnsi="Times New Roman"/>
        </w:rPr>
        <w:t>примљених</w:t>
      </w:r>
      <w:proofErr w:type="spellEnd"/>
      <w:r w:rsidR="001F445C" w:rsidRPr="00C529E6">
        <w:rPr>
          <w:rFonts w:ascii="Times New Roman" w:hAnsi="Times New Roman"/>
        </w:rPr>
        <w:t xml:space="preserve"> </w:t>
      </w:r>
      <w:proofErr w:type="spellStart"/>
      <w:r w:rsidR="001F445C" w:rsidRPr="00C529E6">
        <w:rPr>
          <w:rFonts w:ascii="Times New Roman" w:hAnsi="Times New Roman"/>
        </w:rPr>
        <w:t>понуда</w:t>
      </w:r>
      <w:proofErr w:type="spellEnd"/>
      <w:r w:rsidR="001F445C" w:rsidRPr="00C529E6">
        <w:rPr>
          <w:rFonts w:ascii="Times New Roman" w:hAnsi="Times New Roman"/>
        </w:rPr>
        <w:t xml:space="preserve"> </w:t>
      </w:r>
      <w:proofErr w:type="spellStart"/>
      <w:r w:rsidR="001F445C" w:rsidRPr="00C529E6">
        <w:rPr>
          <w:rFonts w:ascii="Times New Roman" w:hAnsi="Times New Roman"/>
        </w:rPr>
        <w:t>за</w:t>
      </w:r>
      <w:proofErr w:type="spellEnd"/>
      <w:r w:rsidR="001F445C" w:rsidRPr="00C529E6">
        <w:rPr>
          <w:rFonts w:ascii="Times New Roman" w:hAnsi="Times New Roman"/>
          <w:lang w:val="sr-Latn-CS"/>
        </w:rPr>
        <w:t xml:space="preserve"> </w:t>
      </w:r>
      <w:proofErr w:type="spellStart"/>
      <w:r w:rsidR="0098789C" w:rsidRPr="00C529E6">
        <w:rPr>
          <w:rFonts w:ascii="Times New Roman" w:hAnsi="Times New Roman"/>
        </w:rPr>
        <w:t>Партиј</w:t>
      </w:r>
      <w:proofErr w:type="spellEnd"/>
      <w:r w:rsidR="0098789C" w:rsidRPr="00C529E6">
        <w:rPr>
          <w:rFonts w:ascii="Times New Roman" w:hAnsi="Times New Roman"/>
          <w:lang w:val="sr-Cyrl-CS"/>
        </w:rPr>
        <w:t>у</w:t>
      </w:r>
      <w:r w:rsidR="0098789C" w:rsidRPr="00C529E6">
        <w:rPr>
          <w:rFonts w:ascii="Times New Roman" w:hAnsi="Times New Roman"/>
        </w:rPr>
        <w:t xml:space="preserve"> </w:t>
      </w:r>
      <w:proofErr w:type="spellStart"/>
      <w:r w:rsidR="0098789C" w:rsidRPr="00C529E6">
        <w:rPr>
          <w:rFonts w:ascii="Times New Roman" w:hAnsi="Times New Roman"/>
        </w:rPr>
        <w:t>бр</w:t>
      </w:r>
      <w:proofErr w:type="spellEnd"/>
      <w:r w:rsidR="0098789C" w:rsidRPr="00C529E6">
        <w:rPr>
          <w:rFonts w:ascii="Times New Roman" w:hAnsi="Times New Roman"/>
        </w:rPr>
        <w:t>.</w:t>
      </w:r>
      <w:r w:rsidR="0098789C" w:rsidRPr="00C529E6">
        <w:rPr>
          <w:rFonts w:ascii="Times New Roman" w:hAnsi="Times New Roman"/>
          <w:lang w:val="sr-Cyrl-CS"/>
        </w:rPr>
        <w:t>2</w:t>
      </w:r>
      <w:r w:rsidR="001F1F18" w:rsidRPr="00C529E6">
        <w:rPr>
          <w:rFonts w:ascii="Times New Roman" w:hAnsi="Times New Roman"/>
        </w:rPr>
        <w:t xml:space="preserve"> </w:t>
      </w:r>
      <w:r w:rsidR="001F1F18" w:rsidRPr="00C529E6">
        <w:rPr>
          <w:rFonts w:ascii="Times New Roman" w:hAnsi="Times New Roman"/>
          <w:lang w:val="sr-Latn-CS"/>
        </w:rPr>
        <w:t>–</w:t>
      </w:r>
      <w:r w:rsidR="0098789C" w:rsidRPr="00C529E6">
        <w:rPr>
          <w:rFonts w:ascii="Times New Roman" w:hAnsi="Times New Roman"/>
        </w:rPr>
        <w:t xml:space="preserve"> </w:t>
      </w:r>
      <w:r w:rsidR="0098789C" w:rsidRPr="00C529E6">
        <w:rPr>
          <w:rFonts w:ascii="Times New Roman" w:hAnsi="Times New Roman"/>
          <w:lang w:val="sr-Cyrl-CS"/>
        </w:rPr>
        <w:t>2</w:t>
      </w:r>
      <w:r w:rsidR="001F1F18" w:rsidRPr="00C529E6">
        <w:rPr>
          <w:rFonts w:ascii="Times New Roman" w:hAnsi="Times New Roman"/>
          <w:lang w:val="sr-Latn-CS"/>
        </w:rPr>
        <w:t xml:space="preserve"> </w:t>
      </w:r>
      <w:proofErr w:type="spellStart"/>
      <w:r w:rsidR="0098789C" w:rsidRPr="00C529E6">
        <w:rPr>
          <w:rFonts w:ascii="Times New Roman" w:hAnsi="Times New Roman"/>
        </w:rPr>
        <w:t>понуд</w:t>
      </w:r>
      <w:proofErr w:type="spellEnd"/>
      <w:r w:rsidR="0098789C" w:rsidRPr="00C529E6">
        <w:rPr>
          <w:rFonts w:ascii="Times New Roman" w:hAnsi="Times New Roman"/>
          <w:lang w:val="sr-Cyrl-CS"/>
        </w:rPr>
        <w:t>е</w:t>
      </w:r>
      <w:r w:rsidR="008042ED" w:rsidRPr="00C529E6">
        <w:rPr>
          <w:rFonts w:ascii="Times New Roman" w:hAnsi="Times New Roman"/>
          <w:lang w:val="sr-Cyrl-CS"/>
        </w:rPr>
        <w:t>.</w:t>
      </w:r>
      <w:proofErr w:type="gramEnd"/>
    </w:p>
    <w:p w:rsidR="001F445C" w:rsidRPr="00C529E6" w:rsidRDefault="001F445C" w:rsidP="001F445C">
      <w:pPr>
        <w:pStyle w:val="ListParagraph"/>
        <w:rPr>
          <w:sz w:val="22"/>
          <w:szCs w:val="22"/>
        </w:rPr>
      </w:pPr>
      <w:r w:rsidRPr="00C529E6">
        <w:rPr>
          <w:sz w:val="22"/>
          <w:szCs w:val="22"/>
        </w:rPr>
        <w:t>Подаци о понуђачима су како следи: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3281"/>
        <w:gridCol w:w="1822"/>
        <w:gridCol w:w="1560"/>
      </w:tblGrid>
      <w:tr w:rsidR="008042ED" w:rsidRPr="00C529E6" w:rsidTr="008042ED">
        <w:tc>
          <w:tcPr>
            <w:tcW w:w="959" w:type="dxa"/>
            <w:shd w:val="clear" w:color="auto" w:fill="7F7F7F"/>
          </w:tcPr>
          <w:p w:rsidR="008042ED" w:rsidRPr="00C529E6" w:rsidRDefault="008042ED" w:rsidP="004932F1">
            <w:pPr>
              <w:rPr>
                <w:rFonts w:ascii="Times New Roman" w:hAnsi="Times New Roman"/>
                <w:color w:val="FFFFFF"/>
              </w:rPr>
            </w:pPr>
            <w:proofErr w:type="spellStart"/>
            <w:r w:rsidRPr="00C529E6">
              <w:rPr>
                <w:rFonts w:ascii="Times New Roman" w:hAnsi="Times New Roman"/>
                <w:color w:val="FFFFFF"/>
              </w:rPr>
              <w:lastRenderedPageBreak/>
              <w:t>Бр</w:t>
            </w:r>
            <w:proofErr w:type="spellEnd"/>
          </w:p>
        </w:tc>
        <w:tc>
          <w:tcPr>
            <w:tcW w:w="1984" w:type="dxa"/>
            <w:shd w:val="clear" w:color="auto" w:fill="7F7F7F"/>
          </w:tcPr>
          <w:p w:rsidR="008042ED" w:rsidRPr="00C529E6" w:rsidRDefault="008042ED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 xml:space="preserve">Назив  понуђача </w:t>
            </w:r>
          </w:p>
        </w:tc>
        <w:tc>
          <w:tcPr>
            <w:tcW w:w="3281" w:type="dxa"/>
            <w:shd w:val="clear" w:color="auto" w:fill="7F7F7F"/>
          </w:tcPr>
          <w:p w:rsidR="008042ED" w:rsidRPr="00C529E6" w:rsidRDefault="008042ED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>Адреса и лице одговорно за заступање</w:t>
            </w:r>
          </w:p>
        </w:tc>
        <w:tc>
          <w:tcPr>
            <w:tcW w:w="1822" w:type="dxa"/>
            <w:shd w:val="clear" w:color="auto" w:fill="7F7F7F"/>
          </w:tcPr>
          <w:p w:rsidR="008042ED" w:rsidRPr="00C529E6" w:rsidRDefault="008042ED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>ПИБ</w:t>
            </w:r>
          </w:p>
        </w:tc>
        <w:tc>
          <w:tcPr>
            <w:tcW w:w="1560" w:type="dxa"/>
            <w:shd w:val="clear" w:color="auto" w:fill="7F7F7F"/>
          </w:tcPr>
          <w:p w:rsidR="008042ED" w:rsidRPr="00C529E6" w:rsidRDefault="008042ED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 xml:space="preserve">Матични бр. </w:t>
            </w:r>
          </w:p>
        </w:tc>
      </w:tr>
      <w:tr w:rsidR="008042ED" w:rsidRPr="00C529E6" w:rsidTr="008042ED">
        <w:tc>
          <w:tcPr>
            <w:tcW w:w="959" w:type="dxa"/>
          </w:tcPr>
          <w:p w:rsidR="008042ED" w:rsidRPr="00C529E6" w:rsidRDefault="008042ED" w:rsidP="004932F1">
            <w:pPr>
              <w:ind w:left="720"/>
              <w:jc w:val="center"/>
              <w:rPr>
                <w:rFonts w:ascii="Times New Roman" w:hAnsi="Times New Roman"/>
              </w:rPr>
            </w:pPr>
            <w:r w:rsidRPr="00C529E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042ED" w:rsidRPr="00C529E6" w:rsidRDefault="008042ED" w:rsidP="004932F1">
            <w:pPr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Latn-CS"/>
              </w:rPr>
              <w:t>Pan Computers d.o.o.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8042ED" w:rsidRPr="00C529E6" w:rsidRDefault="008042ED" w:rsidP="004932F1">
            <w:pPr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Пушкинова 11, 21000 Нови Сад, Драгутин Савић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042ED" w:rsidRPr="00C529E6" w:rsidRDefault="008042ED" w:rsidP="004932F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100727513</w:t>
            </w:r>
          </w:p>
        </w:tc>
        <w:tc>
          <w:tcPr>
            <w:tcW w:w="1560" w:type="dxa"/>
            <w:vAlign w:val="center"/>
          </w:tcPr>
          <w:p w:rsidR="008042ED" w:rsidRPr="00C529E6" w:rsidRDefault="008042ED" w:rsidP="004932F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08691185</w:t>
            </w:r>
          </w:p>
        </w:tc>
      </w:tr>
      <w:tr w:rsidR="008042ED" w:rsidRPr="00C529E6" w:rsidTr="008042ED">
        <w:tc>
          <w:tcPr>
            <w:tcW w:w="959" w:type="dxa"/>
          </w:tcPr>
          <w:p w:rsidR="008042ED" w:rsidRPr="00C529E6" w:rsidRDefault="008042ED" w:rsidP="004932F1">
            <w:pPr>
              <w:ind w:left="720"/>
              <w:jc w:val="center"/>
              <w:rPr>
                <w:rFonts w:ascii="Times New Roman" w:hAnsi="Times New Roman"/>
                <w:lang w:val="sr-Latn-CS"/>
              </w:rPr>
            </w:pPr>
            <w:r w:rsidRPr="00C529E6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1984" w:type="dxa"/>
            <w:vAlign w:val="bottom"/>
          </w:tcPr>
          <w:p w:rsidR="008042ED" w:rsidRPr="00C529E6" w:rsidRDefault="008042ED" w:rsidP="004932F1">
            <w:pPr>
              <w:rPr>
                <w:rFonts w:ascii="Times New Roman" w:hAnsi="Times New Roman"/>
                <w:highlight w:val="yellow"/>
                <w:lang w:val="sr-Cyrl-CS"/>
              </w:rPr>
            </w:pPr>
            <w:r w:rsidRPr="00C529E6">
              <w:rPr>
                <w:rFonts w:ascii="Times New Roman" w:hAnsi="Times New Roman"/>
                <w:lang w:val="sr-Latn-CS"/>
              </w:rPr>
              <w:t>Royal commerce d.o.o.</w:t>
            </w:r>
          </w:p>
        </w:tc>
        <w:tc>
          <w:tcPr>
            <w:tcW w:w="3281" w:type="dxa"/>
            <w:vAlign w:val="center"/>
          </w:tcPr>
          <w:p w:rsidR="008042ED" w:rsidRPr="00C529E6" w:rsidRDefault="008042ED" w:rsidP="004932F1">
            <w:pPr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Донска 5/1Г</w:t>
            </w:r>
          </w:p>
          <w:p w:rsidR="008042ED" w:rsidRPr="00C529E6" w:rsidRDefault="008042ED" w:rsidP="004932F1">
            <w:pPr>
              <w:rPr>
                <w:rFonts w:ascii="Times New Roman" w:hAnsi="Times New Roman"/>
                <w:highlight w:val="yellow"/>
                <w:lang w:val="sr-Latn-CS"/>
              </w:rPr>
            </w:pPr>
            <w:r w:rsidRPr="00C529E6">
              <w:rPr>
                <w:rFonts w:ascii="Times New Roman" w:hAnsi="Times New Roman"/>
                <w:lang w:val="sr-Cyrl-CS"/>
              </w:rPr>
              <w:t>11050 Београд, Ненад Панић</w:t>
            </w:r>
          </w:p>
        </w:tc>
        <w:tc>
          <w:tcPr>
            <w:tcW w:w="1822" w:type="dxa"/>
            <w:vAlign w:val="center"/>
          </w:tcPr>
          <w:p w:rsidR="008042ED" w:rsidRPr="00C529E6" w:rsidRDefault="008042ED" w:rsidP="004932F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100352957</w:t>
            </w:r>
          </w:p>
        </w:tc>
        <w:tc>
          <w:tcPr>
            <w:tcW w:w="1560" w:type="dxa"/>
            <w:vAlign w:val="center"/>
          </w:tcPr>
          <w:p w:rsidR="008042ED" w:rsidRPr="00C529E6" w:rsidRDefault="008042ED" w:rsidP="004932F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07557442</w:t>
            </w:r>
          </w:p>
        </w:tc>
      </w:tr>
    </w:tbl>
    <w:p w:rsidR="00923777" w:rsidRPr="00C529E6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Latn-CS"/>
        </w:rPr>
      </w:pPr>
    </w:p>
    <w:p w:rsidR="00923777" w:rsidRPr="00C529E6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lang w:val="sr-Cyrl-CS"/>
        </w:rPr>
      </w:pPr>
      <w:r w:rsidRPr="00C529E6">
        <w:rPr>
          <w:rFonts w:ascii="Times New Roman" w:hAnsi="Times New Roman"/>
          <w:color w:val="000000"/>
          <w:lang w:val="sr-Cyrl-CS"/>
        </w:rPr>
        <w:t>10</w:t>
      </w:r>
      <w:r w:rsidR="008901BE" w:rsidRPr="00C529E6">
        <w:rPr>
          <w:rFonts w:ascii="Times New Roman" w:hAnsi="Times New Roman"/>
          <w:color w:val="000000"/>
        </w:rPr>
        <w:t xml:space="preserve">. </w:t>
      </w:r>
      <w:r w:rsidRPr="00C529E6">
        <w:rPr>
          <w:rFonts w:ascii="Times New Roman" w:hAnsi="Times New Roman"/>
          <w:b/>
          <w:color w:val="000000"/>
          <w:spacing w:val="-1"/>
          <w:lang w:val="sr-Cyrl-CS"/>
        </w:rPr>
        <w:t xml:space="preserve">РАЗЛОГ ЗА </w:t>
      </w:r>
      <w:r w:rsidR="00207E54" w:rsidRPr="00C529E6">
        <w:rPr>
          <w:rFonts w:ascii="Times New Roman" w:hAnsi="Times New Roman"/>
          <w:b/>
          <w:color w:val="000000"/>
          <w:spacing w:val="-1"/>
          <w:lang w:val="sr-Cyrl-CS"/>
        </w:rPr>
        <w:t>ОБУСТАВУ ПОСТУПКА</w:t>
      </w:r>
      <w:r w:rsidR="008042ED" w:rsidRPr="00C529E6">
        <w:rPr>
          <w:rFonts w:ascii="Times New Roman" w:hAnsi="Times New Roman"/>
          <w:b/>
          <w:color w:val="000000"/>
          <w:spacing w:val="-1"/>
          <w:lang w:val="sr-Cyrl-CS"/>
        </w:rPr>
        <w:t>( Партија број 2)</w:t>
      </w:r>
    </w:p>
    <w:p w:rsidR="00AA79CB" w:rsidRPr="00C529E6" w:rsidRDefault="00AA79CB" w:rsidP="00AA79CB">
      <w:pPr>
        <w:pStyle w:val="ListParagraph"/>
        <w:ind w:left="284"/>
        <w:rPr>
          <w:sz w:val="22"/>
          <w:szCs w:val="22"/>
          <w:lang w:val="ru-RU"/>
        </w:rPr>
      </w:pPr>
      <w:r w:rsidRPr="00C529E6">
        <w:rPr>
          <w:sz w:val="22"/>
          <w:szCs w:val="22"/>
        </w:rPr>
        <w:t xml:space="preserve">Обуставља </w:t>
      </w:r>
      <w:r w:rsidR="008042ED" w:rsidRPr="00C529E6">
        <w:rPr>
          <w:sz w:val="22"/>
          <w:szCs w:val="22"/>
        </w:rPr>
        <w:t>се поступак за партију број 2 јер</w:t>
      </w:r>
      <w:r w:rsidRPr="00C529E6">
        <w:rPr>
          <w:sz w:val="22"/>
          <w:szCs w:val="22"/>
        </w:rPr>
        <w:t xml:space="preserve"> </w:t>
      </w:r>
      <w:r w:rsidR="008042ED" w:rsidRPr="00C529E6">
        <w:rPr>
          <w:color w:val="000000"/>
          <w:sz w:val="22"/>
          <w:szCs w:val="22"/>
        </w:rPr>
        <w:t>нису испуњени услови за доделу уговора (члан 109. став 1. Закона о јавним набавкама)</w:t>
      </w:r>
      <w:r w:rsidR="008042ED" w:rsidRPr="00C529E6">
        <w:rPr>
          <w:color w:val="000000"/>
          <w:sz w:val="22"/>
          <w:szCs w:val="22"/>
          <w:lang w:val="sr-Latn-CS"/>
        </w:rPr>
        <w:t>-</w:t>
      </w:r>
      <w:r w:rsidR="008042ED" w:rsidRPr="00C529E6">
        <w:rPr>
          <w:color w:val="000000"/>
          <w:sz w:val="22"/>
          <w:szCs w:val="22"/>
        </w:rPr>
        <w:t>Од приспелих понуда ниједна није била одговарајућа</w:t>
      </w:r>
    </w:p>
    <w:p w:rsidR="00923777" w:rsidRPr="00C529E6" w:rsidRDefault="00923777" w:rsidP="008042ED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</w:rPr>
        <w:t>1</w:t>
      </w:r>
      <w:r w:rsidRPr="00C529E6">
        <w:rPr>
          <w:rFonts w:ascii="Times New Roman" w:hAnsi="Times New Roman"/>
          <w:color w:val="000000"/>
          <w:lang w:val="sr-Cyrl-CS"/>
        </w:rPr>
        <w:t>1</w:t>
      </w:r>
      <w:r w:rsidR="008901BE" w:rsidRPr="00C529E6">
        <w:rPr>
          <w:rFonts w:ascii="Times New Roman" w:hAnsi="Times New Roman"/>
          <w:color w:val="000000"/>
        </w:rPr>
        <w:t xml:space="preserve">. </w:t>
      </w:r>
      <w:r w:rsidR="00207E54" w:rsidRPr="00C529E6">
        <w:rPr>
          <w:rFonts w:ascii="Times New Roman" w:hAnsi="Times New Roman"/>
          <w:b/>
          <w:color w:val="000000"/>
          <w:spacing w:val="-1"/>
          <w:lang w:val="sr-Cyrl-CS"/>
        </w:rPr>
        <w:t>КАДА ЋЕ ПОСТУПАК БИТИ ПОНОВО СПРОВЕДЕН</w:t>
      </w:r>
    </w:p>
    <w:p w:rsidR="008901BE" w:rsidRPr="00C529E6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lang w:val="sr-Cyrl-CS"/>
        </w:rPr>
      </w:pPr>
      <w:proofErr w:type="spellStart"/>
      <w:proofErr w:type="gramStart"/>
      <w:r w:rsidRPr="00C529E6">
        <w:rPr>
          <w:rFonts w:ascii="Times New Roman" w:hAnsi="Times New Roman"/>
        </w:rPr>
        <w:t>За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наведене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партије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поступак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јавне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набавке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ће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се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пон</w:t>
      </w:r>
      <w:proofErr w:type="spellEnd"/>
      <w:r w:rsidRPr="00C529E6">
        <w:rPr>
          <w:rFonts w:ascii="Times New Roman" w:hAnsi="Times New Roman"/>
          <w:lang w:val="sr-Cyrl-CS"/>
        </w:rPr>
        <w:t>о</w:t>
      </w:r>
      <w:proofErr w:type="spellStart"/>
      <w:r w:rsidR="008042ED" w:rsidRPr="00C529E6">
        <w:rPr>
          <w:rFonts w:ascii="Times New Roman" w:hAnsi="Times New Roman"/>
        </w:rPr>
        <w:t>вити</w:t>
      </w:r>
      <w:proofErr w:type="spellEnd"/>
      <w:r w:rsidR="008042ED" w:rsidRPr="00C529E6">
        <w:rPr>
          <w:rFonts w:ascii="Times New Roman" w:hAnsi="Times New Roman"/>
        </w:rPr>
        <w:t xml:space="preserve"> </w:t>
      </w:r>
      <w:proofErr w:type="spellStart"/>
      <w:r w:rsidR="008042ED" w:rsidRPr="00C529E6">
        <w:rPr>
          <w:rFonts w:ascii="Times New Roman" w:hAnsi="Times New Roman"/>
        </w:rPr>
        <w:t>до</w:t>
      </w:r>
      <w:proofErr w:type="spellEnd"/>
      <w:r w:rsidR="008042ED" w:rsidRPr="00C529E6">
        <w:rPr>
          <w:rFonts w:ascii="Times New Roman" w:hAnsi="Times New Roman"/>
        </w:rPr>
        <w:t xml:space="preserve"> </w:t>
      </w:r>
      <w:proofErr w:type="spellStart"/>
      <w:r w:rsidR="008042ED" w:rsidRPr="00C529E6">
        <w:rPr>
          <w:rFonts w:ascii="Times New Roman" w:hAnsi="Times New Roman"/>
        </w:rPr>
        <w:t>краја</w:t>
      </w:r>
      <w:proofErr w:type="spellEnd"/>
      <w:r w:rsidRPr="00C529E6">
        <w:rPr>
          <w:rFonts w:ascii="Times New Roman" w:hAnsi="Times New Roman"/>
          <w:lang w:val="sr-Cyrl-CS"/>
        </w:rPr>
        <w:t xml:space="preserve"> </w:t>
      </w:r>
      <w:r w:rsidRPr="00C529E6">
        <w:rPr>
          <w:rFonts w:ascii="Times New Roman" w:hAnsi="Times New Roman"/>
        </w:rPr>
        <w:t>2016.</w:t>
      </w:r>
      <w:proofErr w:type="gramEnd"/>
      <w:r w:rsidRPr="00C529E6">
        <w:rPr>
          <w:rFonts w:ascii="Times New Roman" w:hAnsi="Times New Roman"/>
        </w:rPr>
        <w:t xml:space="preserve"> </w:t>
      </w:r>
      <w:r w:rsidRPr="00C529E6">
        <w:rPr>
          <w:rFonts w:ascii="Times New Roman" w:hAnsi="Times New Roman"/>
          <w:lang w:val="sr-Cyrl-CS"/>
        </w:rPr>
        <w:t>г</w:t>
      </w:r>
      <w:proofErr w:type="spellStart"/>
      <w:r w:rsidRPr="00C529E6">
        <w:rPr>
          <w:rFonts w:ascii="Times New Roman" w:hAnsi="Times New Roman"/>
        </w:rPr>
        <w:t>одине</w:t>
      </w:r>
      <w:proofErr w:type="spellEnd"/>
    </w:p>
    <w:p w:rsidR="00AA79CB" w:rsidRPr="00C529E6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C529E6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</w:rPr>
        <w:t>1</w:t>
      </w:r>
      <w:r w:rsidRPr="00C529E6">
        <w:rPr>
          <w:rFonts w:ascii="Times New Roman" w:hAnsi="Times New Roman"/>
          <w:color w:val="000000"/>
          <w:lang w:val="sr-Cyrl-CS"/>
        </w:rPr>
        <w:t>2</w:t>
      </w:r>
      <w:r w:rsidR="008901BE" w:rsidRPr="00C529E6">
        <w:rPr>
          <w:rFonts w:ascii="Times New Roman" w:hAnsi="Times New Roman"/>
          <w:color w:val="000000"/>
        </w:rPr>
        <w:t xml:space="preserve">. </w:t>
      </w:r>
      <w:r w:rsidR="00207E54" w:rsidRPr="00C529E6">
        <w:rPr>
          <w:rFonts w:ascii="Times New Roman" w:hAnsi="Times New Roman"/>
          <w:b/>
          <w:color w:val="000000"/>
          <w:lang w:val="sr-Cyrl-CS"/>
        </w:rPr>
        <w:t>ОСТАЛЕ ИНФОРМАЦИЈЕ</w:t>
      </w:r>
      <w:r w:rsidR="00AA79CB" w:rsidRPr="00C529E6">
        <w:rPr>
          <w:rFonts w:ascii="Times New Roman" w:hAnsi="Times New Roman"/>
          <w:b/>
          <w:color w:val="000000"/>
          <w:lang w:val="sr-Cyrl-CS"/>
        </w:rPr>
        <w:t>:</w:t>
      </w:r>
    </w:p>
    <w:p w:rsidR="008901BE" w:rsidRPr="00C529E6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C529E6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C529E6" w:rsidRDefault="008901BE" w:rsidP="0020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sectPr w:rsidR="008901BE" w:rsidRPr="00C529E6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14A76"/>
    <w:rsid w:val="000276F1"/>
    <w:rsid w:val="00064CC3"/>
    <w:rsid w:val="000726EE"/>
    <w:rsid w:val="0009041A"/>
    <w:rsid w:val="00095F06"/>
    <w:rsid w:val="00096A01"/>
    <w:rsid w:val="000B7EC0"/>
    <w:rsid w:val="00157394"/>
    <w:rsid w:val="001827C5"/>
    <w:rsid w:val="001C3C5A"/>
    <w:rsid w:val="001F1F18"/>
    <w:rsid w:val="001F445C"/>
    <w:rsid w:val="00207E54"/>
    <w:rsid w:val="00287F82"/>
    <w:rsid w:val="002961CE"/>
    <w:rsid w:val="00297438"/>
    <w:rsid w:val="002B3C87"/>
    <w:rsid w:val="002B7672"/>
    <w:rsid w:val="002F4B92"/>
    <w:rsid w:val="0030767B"/>
    <w:rsid w:val="0031519E"/>
    <w:rsid w:val="0032671D"/>
    <w:rsid w:val="00335568"/>
    <w:rsid w:val="00363C2D"/>
    <w:rsid w:val="003A5995"/>
    <w:rsid w:val="003B482A"/>
    <w:rsid w:val="00401CFB"/>
    <w:rsid w:val="00443D25"/>
    <w:rsid w:val="00464672"/>
    <w:rsid w:val="00483C82"/>
    <w:rsid w:val="0049137A"/>
    <w:rsid w:val="004A3B7E"/>
    <w:rsid w:val="004A71CC"/>
    <w:rsid w:val="004D4E40"/>
    <w:rsid w:val="004F0A81"/>
    <w:rsid w:val="00535ADA"/>
    <w:rsid w:val="00595133"/>
    <w:rsid w:val="005A0688"/>
    <w:rsid w:val="005D10A3"/>
    <w:rsid w:val="006026BB"/>
    <w:rsid w:val="00611F95"/>
    <w:rsid w:val="00613DAE"/>
    <w:rsid w:val="0064217F"/>
    <w:rsid w:val="00673F2F"/>
    <w:rsid w:val="0068373B"/>
    <w:rsid w:val="00685604"/>
    <w:rsid w:val="006E3E89"/>
    <w:rsid w:val="00706B74"/>
    <w:rsid w:val="00724FEC"/>
    <w:rsid w:val="0073508E"/>
    <w:rsid w:val="00773C14"/>
    <w:rsid w:val="00790870"/>
    <w:rsid w:val="007D0961"/>
    <w:rsid w:val="007D45A6"/>
    <w:rsid w:val="007F501A"/>
    <w:rsid w:val="008042ED"/>
    <w:rsid w:val="00804C76"/>
    <w:rsid w:val="00864AAB"/>
    <w:rsid w:val="008901BE"/>
    <w:rsid w:val="00891C14"/>
    <w:rsid w:val="00923777"/>
    <w:rsid w:val="009325F6"/>
    <w:rsid w:val="0098789C"/>
    <w:rsid w:val="009B64C6"/>
    <w:rsid w:val="009D5C86"/>
    <w:rsid w:val="009F6456"/>
    <w:rsid w:val="00A45D2B"/>
    <w:rsid w:val="00A46B6C"/>
    <w:rsid w:val="00A52349"/>
    <w:rsid w:val="00A62008"/>
    <w:rsid w:val="00A74422"/>
    <w:rsid w:val="00A75186"/>
    <w:rsid w:val="00A918A7"/>
    <w:rsid w:val="00AA79CB"/>
    <w:rsid w:val="00AC13D8"/>
    <w:rsid w:val="00B14F7C"/>
    <w:rsid w:val="00B81C49"/>
    <w:rsid w:val="00B86F04"/>
    <w:rsid w:val="00BB7E58"/>
    <w:rsid w:val="00BC23B4"/>
    <w:rsid w:val="00C07675"/>
    <w:rsid w:val="00C529E6"/>
    <w:rsid w:val="00C92F43"/>
    <w:rsid w:val="00CA3FAB"/>
    <w:rsid w:val="00CA7FDF"/>
    <w:rsid w:val="00D136EE"/>
    <w:rsid w:val="00DA04A2"/>
    <w:rsid w:val="00DA2AE3"/>
    <w:rsid w:val="00DE4081"/>
    <w:rsid w:val="00E0661C"/>
    <w:rsid w:val="00E073B2"/>
    <w:rsid w:val="00E1213B"/>
    <w:rsid w:val="00E31DA5"/>
    <w:rsid w:val="00E32EDE"/>
    <w:rsid w:val="00E52BCE"/>
    <w:rsid w:val="00ED6285"/>
    <w:rsid w:val="00F205E5"/>
    <w:rsid w:val="00F31786"/>
    <w:rsid w:val="00F40905"/>
    <w:rsid w:val="00FB7FDF"/>
    <w:rsid w:val="00FC6EA2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1537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9</cp:revision>
  <cp:lastPrinted>2015-06-08T11:02:00Z</cp:lastPrinted>
  <dcterms:created xsi:type="dcterms:W3CDTF">2016-07-26T12:05:00Z</dcterms:created>
  <dcterms:modified xsi:type="dcterms:W3CDTF">2016-07-28T08:56:00Z</dcterms:modified>
</cp:coreProperties>
</file>